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410" w:rsidRDefault="00FF3EA9">
      <w:pPr>
        <w:pStyle w:val="1"/>
        <w:spacing w:before="77"/>
        <w:ind w:left="104"/>
      </w:pPr>
      <w:r>
        <w:rPr>
          <w:color w:val="343B40"/>
        </w:rPr>
        <w:t>RUSSIAN V1:</w:t>
      </w:r>
    </w:p>
    <w:p w:rsidR="008B7410" w:rsidRDefault="00FF3EA9">
      <w:pPr>
        <w:pStyle w:val="2"/>
        <w:spacing w:before="245"/>
      </w:pPr>
      <w:r>
        <w:rPr>
          <w:color w:val="343B40"/>
        </w:rPr>
        <w:t>ВСЕ ДЕЙСТВИЯ ОСУЩЕСТВЯЕТЕ НА СВОЙ СТРАХ И РИСК!</w:t>
      </w:r>
    </w:p>
    <w:p w:rsidR="008B7410" w:rsidRDefault="008B7410">
      <w:pPr>
        <w:pStyle w:val="a3"/>
        <w:spacing w:before="1"/>
        <w:rPr>
          <w:b/>
        </w:rPr>
      </w:pPr>
    </w:p>
    <w:p w:rsidR="008B7410" w:rsidRDefault="00FF3EA9">
      <w:pPr>
        <w:ind w:left="104"/>
        <w:rPr>
          <w:b/>
          <w:sz w:val="21"/>
        </w:rPr>
      </w:pPr>
      <w:r>
        <w:rPr>
          <w:b/>
          <w:color w:val="343B40"/>
          <w:sz w:val="21"/>
        </w:rPr>
        <w:t>Лечим Nightswitcher, Antbuild, болезнь двух светодиодов, зацикливание мигания синего светодиода на L3+, мертвые платы L3+ и другое</w:t>
      </w:r>
    </w:p>
    <w:p w:rsidR="008B7410" w:rsidRDefault="008B7410">
      <w:pPr>
        <w:pStyle w:val="a3"/>
        <w:spacing w:before="2"/>
        <w:rPr>
          <w:b/>
        </w:rPr>
      </w:pPr>
    </w:p>
    <w:p w:rsidR="008B7410" w:rsidRDefault="00FF3EA9">
      <w:pPr>
        <w:ind w:left="104"/>
        <w:rPr>
          <w:b/>
          <w:sz w:val="21"/>
        </w:rPr>
      </w:pPr>
      <w:r>
        <w:rPr>
          <w:b/>
          <w:color w:val="343B40"/>
          <w:sz w:val="21"/>
        </w:rPr>
        <w:t>Инструкция по лечению асика Antminer L3+ L3++</w:t>
      </w:r>
    </w:p>
    <w:p w:rsidR="008B7410" w:rsidRDefault="008B7410">
      <w:pPr>
        <w:pStyle w:val="a3"/>
        <w:spacing w:before="1"/>
        <w:rPr>
          <w:b/>
        </w:rPr>
      </w:pPr>
    </w:p>
    <w:p w:rsidR="008B7410" w:rsidRDefault="00FF3EA9">
      <w:pPr>
        <w:pStyle w:val="a4"/>
        <w:numPr>
          <w:ilvl w:val="0"/>
          <w:numId w:val="4"/>
        </w:numPr>
        <w:tabs>
          <w:tab w:val="left" w:pos="370"/>
        </w:tabs>
        <w:spacing w:before="0" w:line="244" w:lineRule="exact"/>
        <w:rPr>
          <w:sz w:val="21"/>
        </w:rPr>
      </w:pPr>
      <w:r>
        <w:rPr>
          <w:color w:val="343B40"/>
          <w:sz w:val="21"/>
        </w:rPr>
        <w:t>Снимаем контрольную</w:t>
      </w:r>
      <w:r>
        <w:rPr>
          <w:color w:val="343B40"/>
          <w:spacing w:val="1"/>
          <w:sz w:val="21"/>
        </w:rPr>
        <w:t xml:space="preserve"> </w:t>
      </w:r>
      <w:r>
        <w:rPr>
          <w:color w:val="343B40"/>
          <w:sz w:val="21"/>
        </w:rPr>
        <w:t>плату</w:t>
      </w:r>
    </w:p>
    <w:p w:rsidR="008B7410" w:rsidRDefault="00FF3EA9" w:rsidP="009E4332">
      <w:pPr>
        <w:pStyle w:val="a4"/>
        <w:numPr>
          <w:ilvl w:val="0"/>
          <w:numId w:val="4"/>
        </w:numPr>
        <w:tabs>
          <w:tab w:val="left" w:pos="370"/>
        </w:tabs>
        <w:spacing w:before="0"/>
        <w:ind w:right="657"/>
        <w:rPr>
          <w:sz w:val="21"/>
        </w:rPr>
      </w:pPr>
      <w:r>
        <w:rPr>
          <w:color w:val="343B40"/>
          <w:sz w:val="21"/>
        </w:rPr>
        <w:t>Скачиваем образ VNISH для SD карты</w:t>
      </w:r>
      <w:r>
        <w:rPr>
          <w:color w:val="0000FF"/>
          <w:sz w:val="21"/>
        </w:rPr>
        <w:t xml:space="preserve"> </w:t>
      </w:r>
      <w:hyperlink r:id="rId7" w:history="1">
        <w:r w:rsidR="009E4332" w:rsidRPr="00625C72">
          <w:rPr>
            <w:rStyle w:val="a5"/>
            <w:sz w:val="21"/>
            <w:u w:color="0000FF"/>
          </w:rPr>
          <w:t>https://vnish-official.ru/</w:t>
        </w:r>
      </w:hyperlink>
      <w:r w:rsidR="009E4332">
        <w:rPr>
          <w:color w:val="0000FF"/>
          <w:sz w:val="21"/>
          <w:u w:val="single" w:color="0000FF"/>
        </w:rPr>
        <w:t xml:space="preserve"> </w:t>
      </w:r>
      <w:r>
        <w:rPr>
          <w:color w:val="343B40"/>
          <w:sz w:val="21"/>
        </w:rPr>
        <w:t>записываем образ по инструкции внутри архива (файл</w:t>
      </w:r>
      <w:r>
        <w:rPr>
          <w:color w:val="343B40"/>
          <w:spacing w:val="-3"/>
          <w:sz w:val="21"/>
        </w:rPr>
        <w:t xml:space="preserve"> </w:t>
      </w:r>
      <w:r>
        <w:rPr>
          <w:color w:val="343B40"/>
          <w:sz w:val="21"/>
        </w:rPr>
        <w:t>readme)</w:t>
      </w:r>
    </w:p>
    <w:p w:rsidR="008B7410" w:rsidRDefault="00FF3EA9">
      <w:pPr>
        <w:pStyle w:val="a4"/>
        <w:numPr>
          <w:ilvl w:val="0"/>
          <w:numId w:val="4"/>
        </w:numPr>
        <w:tabs>
          <w:tab w:val="left" w:pos="370"/>
        </w:tabs>
        <w:rPr>
          <w:sz w:val="21"/>
        </w:rPr>
      </w:pPr>
      <w:r>
        <w:rPr>
          <w:color w:val="343B40"/>
          <w:sz w:val="21"/>
        </w:rPr>
        <w:t>Устанавливаем карту в слот на контрольной</w:t>
      </w:r>
      <w:r>
        <w:rPr>
          <w:color w:val="343B40"/>
          <w:spacing w:val="-4"/>
          <w:sz w:val="21"/>
        </w:rPr>
        <w:t xml:space="preserve"> </w:t>
      </w:r>
      <w:r>
        <w:rPr>
          <w:color w:val="343B40"/>
          <w:sz w:val="21"/>
        </w:rPr>
        <w:t>плате</w:t>
      </w:r>
    </w:p>
    <w:p w:rsidR="008B7410" w:rsidRDefault="00FF3EA9">
      <w:pPr>
        <w:pStyle w:val="a4"/>
        <w:numPr>
          <w:ilvl w:val="0"/>
          <w:numId w:val="4"/>
        </w:numPr>
        <w:tabs>
          <w:tab w:val="left" w:pos="370"/>
        </w:tabs>
        <w:spacing w:before="2" w:line="244" w:lineRule="exact"/>
        <w:rPr>
          <w:sz w:val="21"/>
        </w:rPr>
      </w:pPr>
      <w:r>
        <w:rPr>
          <w:color w:val="343B40"/>
          <w:sz w:val="21"/>
        </w:rPr>
        <w:t>Подключаем сетевой кабель питания</w:t>
      </w:r>
    </w:p>
    <w:p w:rsidR="008B7410" w:rsidRDefault="00FF3EA9">
      <w:pPr>
        <w:pStyle w:val="a4"/>
        <w:numPr>
          <w:ilvl w:val="0"/>
          <w:numId w:val="4"/>
        </w:numPr>
        <w:tabs>
          <w:tab w:val="left" w:pos="370"/>
        </w:tabs>
        <w:spacing w:before="0"/>
        <w:ind w:left="104" w:right="383" w:firstLine="0"/>
        <w:rPr>
          <w:sz w:val="21"/>
        </w:rPr>
      </w:pPr>
      <w:r>
        <w:rPr>
          <w:color w:val="343B40"/>
          <w:sz w:val="21"/>
        </w:rPr>
        <w:t>Находим на чипе и замыкаем проволокой или иглой ножки 5 и 6 как показано на</w:t>
      </w:r>
      <w:r>
        <w:rPr>
          <w:color w:val="343B40"/>
          <w:spacing w:val="-3"/>
          <w:sz w:val="21"/>
        </w:rPr>
        <w:t xml:space="preserve"> </w:t>
      </w:r>
      <w:r>
        <w:rPr>
          <w:color w:val="343B40"/>
          <w:sz w:val="21"/>
        </w:rPr>
        <w:t>фото</w:t>
      </w:r>
    </w:p>
    <w:p w:rsidR="008B7410" w:rsidRDefault="00FF3EA9">
      <w:pPr>
        <w:pStyle w:val="a3"/>
        <w:spacing w:before="8"/>
        <w:rPr>
          <w:sz w:val="17"/>
        </w:rPr>
      </w:pPr>
      <w:r>
        <w:rPr>
          <w:noProof/>
          <w:lang w:eastAsia="ru-RU"/>
        </w:rPr>
        <w:drawing>
          <wp:anchor distT="0" distB="0" distL="0" distR="0" simplePos="0" relativeHeight="251658240" behindDoc="0" locked="0" layoutInCell="1" allowOverlap="1">
            <wp:simplePos x="0" y="0"/>
            <wp:positionH relativeFrom="page">
              <wp:posOffset>1080135</wp:posOffset>
            </wp:positionH>
            <wp:positionV relativeFrom="paragraph">
              <wp:posOffset>155546</wp:posOffset>
            </wp:positionV>
            <wp:extent cx="1986338" cy="2998089"/>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986338" cy="2998089"/>
                    </a:xfrm>
                    <a:prstGeom prst="rect">
                      <a:avLst/>
                    </a:prstGeom>
                  </pic:spPr>
                </pic:pic>
              </a:graphicData>
            </a:graphic>
          </wp:anchor>
        </w:drawing>
      </w:r>
    </w:p>
    <w:p w:rsidR="008B7410" w:rsidRDefault="00FF3EA9">
      <w:pPr>
        <w:pStyle w:val="a4"/>
        <w:numPr>
          <w:ilvl w:val="0"/>
          <w:numId w:val="4"/>
        </w:numPr>
        <w:tabs>
          <w:tab w:val="left" w:pos="370"/>
        </w:tabs>
        <w:spacing w:before="177"/>
        <w:ind w:left="104" w:right="680" w:firstLine="0"/>
        <w:rPr>
          <w:sz w:val="21"/>
        </w:rPr>
      </w:pPr>
      <w:r>
        <w:rPr>
          <w:color w:val="343B40"/>
          <w:sz w:val="21"/>
        </w:rPr>
        <w:t>Включаем питание и ждём несколько секунд. Как только засветился</w:t>
      </w:r>
      <w:r>
        <w:rPr>
          <w:color w:val="343B40"/>
          <w:spacing w:val="-34"/>
          <w:sz w:val="21"/>
        </w:rPr>
        <w:t xml:space="preserve"> </w:t>
      </w:r>
      <w:r>
        <w:rPr>
          <w:color w:val="343B40"/>
          <w:sz w:val="21"/>
        </w:rPr>
        <w:t>синий светодиод, то считаем до 5-ти и размыкаем</w:t>
      </w:r>
      <w:r>
        <w:rPr>
          <w:color w:val="343B40"/>
          <w:spacing w:val="-6"/>
          <w:sz w:val="21"/>
        </w:rPr>
        <w:t xml:space="preserve"> </w:t>
      </w:r>
      <w:r>
        <w:rPr>
          <w:color w:val="343B40"/>
          <w:sz w:val="21"/>
        </w:rPr>
        <w:t>ножки.</w:t>
      </w:r>
    </w:p>
    <w:p w:rsidR="008B7410" w:rsidRDefault="00FF3EA9">
      <w:pPr>
        <w:pStyle w:val="a4"/>
        <w:numPr>
          <w:ilvl w:val="0"/>
          <w:numId w:val="4"/>
        </w:numPr>
        <w:tabs>
          <w:tab w:val="left" w:pos="370"/>
        </w:tabs>
        <w:ind w:left="104" w:right="1200" w:firstLine="0"/>
        <w:rPr>
          <w:sz w:val="21"/>
        </w:rPr>
      </w:pPr>
      <w:r>
        <w:rPr>
          <w:color w:val="343B40"/>
          <w:sz w:val="21"/>
        </w:rPr>
        <w:t>Ждём примерно 30 секунд пока не начнут моргать красный и зеленый светодиод. Отключаем</w:t>
      </w:r>
      <w:r>
        <w:rPr>
          <w:color w:val="343B40"/>
          <w:spacing w:val="-1"/>
          <w:sz w:val="21"/>
        </w:rPr>
        <w:t xml:space="preserve"> </w:t>
      </w:r>
      <w:r>
        <w:rPr>
          <w:color w:val="343B40"/>
          <w:sz w:val="21"/>
        </w:rPr>
        <w:t>питание.</w:t>
      </w:r>
    </w:p>
    <w:p w:rsidR="008B7410" w:rsidRDefault="00FF3EA9">
      <w:pPr>
        <w:pStyle w:val="a4"/>
        <w:numPr>
          <w:ilvl w:val="0"/>
          <w:numId w:val="4"/>
        </w:numPr>
        <w:tabs>
          <w:tab w:val="left" w:pos="370"/>
        </w:tabs>
        <w:spacing w:before="2" w:line="244" w:lineRule="exact"/>
        <w:rPr>
          <w:sz w:val="21"/>
        </w:rPr>
      </w:pPr>
      <w:r>
        <w:rPr>
          <w:color w:val="343B40"/>
          <w:sz w:val="21"/>
        </w:rPr>
        <w:t>ВНИМАНИЕ! Повторяем еще раз пункты 5-7.</w:t>
      </w:r>
      <w:r>
        <w:rPr>
          <w:color w:val="343B40"/>
          <w:spacing w:val="-8"/>
          <w:sz w:val="21"/>
        </w:rPr>
        <w:t xml:space="preserve"> </w:t>
      </w:r>
      <w:r>
        <w:rPr>
          <w:color w:val="343B40"/>
          <w:sz w:val="21"/>
        </w:rPr>
        <w:t>ОБЯЗАТЕЛЬНО!</w:t>
      </w:r>
    </w:p>
    <w:p w:rsidR="008B7410" w:rsidRDefault="00FF3EA9">
      <w:pPr>
        <w:pStyle w:val="a3"/>
        <w:ind w:left="104" w:right="105"/>
      </w:pPr>
      <w:r>
        <w:rPr>
          <w:color w:val="343B40"/>
        </w:rPr>
        <w:t>Если это не сделать, то не все следы вируса будут затерты. Так асик откатиться на установленную прошивку, будет работать и прошиваться на любую прошивку с веб-интерфейса, НО НЕ БУДЕТ ПРОШИВАТЬСЯ С SD КАРТЫ, и возможно, возвращение вируса!</w:t>
      </w:r>
    </w:p>
    <w:p w:rsidR="009E4332" w:rsidRPr="009E4332" w:rsidRDefault="00FF3EA9" w:rsidP="009E4332">
      <w:pPr>
        <w:pStyle w:val="a4"/>
        <w:numPr>
          <w:ilvl w:val="0"/>
          <w:numId w:val="4"/>
        </w:numPr>
        <w:tabs>
          <w:tab w:val="left" w:pos="370"/>
        </w:tabs>
        <w:spacing w:before="2"/>
        <w:ind w:left="104" w:right="1362" w:firstLine="0"/>
        <w:rPr>
          <w:sz w:val="21"/>
        </w:rPr>
      </w:pPr>
      <w:r>
        <w:rPr>
          <w:color w:val="343B40"/>
          <w:sz w:val="21"/>
        </w:rPr>
        <w:t>Вынимаем SD карту и включаем питание. Заходим в веб-интерфейс с стандартным логином/паролем</w:t>
      </w:r>
      <w:r>
        <w:rPr>
          <w:color w:val="343B40"/>
          <w:spacing w:val="-1"/>
          <w:sz w:val="21"/>
        </w:rPr>
        <w:t xml:space="preserve"> </w:t>
      </w:r>
      <w:r>
        <w:rPr>
          <w:color w:val="343B40"/>
          <w:sz w:val="21"/>
        </w:rPr>
        <w:t>(root/root)</w:t>
      </w:r>
    </w:p>
    <w:p w:rsidR="008B7410" w:rsidRPr="009E4332" w:rsidRDefault="009E4332" w:rsidP="00E305B5">
      <w:pPr>
        <w:pStyle w:val="a4"/>
        <w:numPr>
          <w:ilvl w:val="0"/>
          <w:numId w:val="4"/>
        </w:numPr>
        <w:tabs>
          <w:tab w:val="left" w:pos="370"/>
        </w:tabs>
        <w:spacing w:before="2"/>
        <w:ind w:left="104" w:right="1362" w:firstLine="0"/>
        <w:rPr>
          <w:sz w:val="20"/>
          <w:highlight w:val="green"/>
        </w:rPr>
      </w:pPr>
      <w:r w:rsidRPr="009E4332">
        <w:rPr>
          <w:color w:val="343B40"/>
          <w:sz w:val="21"/>
          <w:highlight w:val="green"/>
        </w:rPr>
        <w:t xml:space="preserve">Скачиваем </w:t>
      </w:r>
      <w:r w:rsidRPr="009E4332">
        <w:rPr>
          <w:color w:val="343B40"/>
          <w:sz w:val="21"/>
          <w:highlight w:val="green"/>
          <w:lang w:val="en-US"/>
        </w:rPr>
        <w:t xml:space="preserve">Web </w:t>
      </w:r>
      <w:r w:rsidRPr="009E4332">
        <w:rPr>
          <w:color w:val="343B40"/>
          <w:sz w:val="21"/>
          <w:highlight w:val="green"/>
        </w:rPr>
        <w:t xml:space="preserve">прошивку </w:t>
      </w:r>
      <w:hyperlink r:id="rId9" w:history="1">
        <w:r w:rsidRPr="009E4332">
          <w:rPr>
            <w:rStyle w:val="a5"/>
            <w:sz w:val="21"/>
            <w:highlight w:val="green"/>
            <w:u w:color="0000FF"/>
          </w:rPr>
          <w:t>https://vnish-official.ru/</w:t>
        </w:r>
      </w:hyperlink>
      <w:r w:rsidRPr="009E4332">
        <w:rPr>
          <w:color w:val="0000FF"/>
          <w:sz w:val="21"/>
          <w:highlight w:val="green"/>
          <w:u w:val="single" w:color="0000FF"/>
        </w:rPr>
        <w:t xml:space="preserve">. </w:t>
      </w:r>
      <w:r w:rsidRPr="009E4332">
        <w:rPr>
          <w:color w:val="343B40"/>
          <w:sz w:val="21"/>
          <w:highlight w:val="green"/>
        </w:rPr>
        <w:t>Далее прошиваем асик через Web интерфейс</w:t>
      </w:r>
    </w:p>
    <w:p w:rsidR="009E4332" w:rsidRPr="009E4332" w:rsidRDefault="009E4332" w:rsidP="00E305B5">
      <w:pPr>
        <w:pStyle w:val="a4"/>
        <w:numPr>
          <w:ilvl w:val="0"/>
          <w:numId w:val="4"/>
        </w:numPr>
        <w:tabs>
          <w:tab w:val="left" w:pos="370"/>
        </w:tabs>
        <w:spacing w:before="2"/>
        <w:ind w:left="104" w:right="1362" w:firstLine="0"/>
        <w:rPr>
          <w:sz w:val="20"/>
        </w:rPr>
      </w:pPr>
      <w:r>
        <w:rPr>
          <w:color w:val="343B40"/>
          <w:sz w:val="21"/>
        </w:rPr>
        <w:t xml:space="preserve">Прошивка </w:t>
      </w:r>
      <w:r>
        <w:rPr>
          <w:color w:val="343B40"/>
          <w:sz w:val="21"/>
          <w:lang w:val="en-US"/>
        </w:rPr>
        <w:t xml:space="preserve">Vnish </w:t>
      </w:r>
      <w:r>
        <w:rPr>
          <w:color w:val="343B40"/>
          <w:sz w:val="21"/>
        </w:rPr>
        <w:t>установлена</w:t>
      </w:r>
    </w:p>
    <w:p w:rsidR="009E4332" w:rsidRPr="009E4332" w:rsidRDefault="009E4332" w:rsidP="009E4332">
      <w:pPr>
        <w:tabs>
          <w:tab w:val="left" w:pos="370"/>
        </w:tabs>
        <w:spacing w:before="2"/>
        <w:ind w:left="104"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Default="009E4332" w:rsidP="009E4332">
      <w:pPr>
        <w:tabs>
          <w:tab w:val="left" w:pos="370"/>
        </w:tabs>
        <w:spacing w:before="2"/>
        <w:ind w:right="1362"/>
        <w:rPr>
          <w:sz w:val="20"/>
        </w:rPr>
      </w:pPr>
    </w:p>
    <w:p w:rsidR="009E4332" w:rsidRPr="009E4332" w:rsidRDefault="009E4332" w:rsidP="009E4332">
      <w:pPr>
        <w:tabs>
          <w:tab w:val="left" w:pos="370"/>
        </w:tabs>
        <w:spacing w:before="2"/>
        <w:ind w:right="1362"/>
        <w:rPr>
          <w:sz w:val="20"/>
        </w:rPr>
      </w:pPr>
    </w:p>
    <w:p w:rsidR="008B7410" w:rsidRDefault="008B7410">
      <w:pPr>
        <w:pStyle w:val="a3"/>
        <w:spacing w:before="5"/>
        <w:rPr>
          <w:sz w:val="16"/>
        </w:rPr>
      </w:pPr>
    </w:p>
    <w:p w:rsidR="008B7410" w:rsidRDefault="00FF3EA9">
      <w:pPr>
        <w:pStyle w:val="a3"/>
        <w:spacing w:before="100"/>
        <w:ind w:left="104"/>
      </w:pPr>
      <w:r>
        <w:rPr>
          <w:color w:val="343B40"/>
        </w:rPr>
        <w:t>ALL ACTIONS ARE CARRIED OUT AT YOUR OWN RISK!</w:t>
      </w:r>
    </w:p>
    <w:p w:rsidR="008B7410" w:rsidRDefault="008B7410">
      <w:pPr>
        <w:pStyle w:val="a3"/>
        <w:spacing w:before="2"/>
        <w:rPr>
          <w:sz w:val="24"/>
        </w:rPr>
      </w:pPr>
    </w:p>
    <w:p w:rsidR="008B7410" w:rsidRDefault="00FF3EA9">
      <w:pPr>
        <w:pStyle w:val="a3"/>
        <w:ind w:left="104"/>
      </w:pPr>
      <w:r>
        <w:rPr>
          <w:color w:val="343B40"/>
        </w:rPr>
        <w:t>We treat Nightswitcher, Antbuild, two-LED disease, blue LED flashing looping on L3+, dead L3 + boards and more</w:t>
      </w:r>
    </w:p>
    <w:p w:rsidR="008B7410" w:rsidRDefault="008B7410">
      <w:pPr>
        <w:pStyle w:val="a3"/>
        <w:spacing w:before="2"/>
        <w:rPr>
          <w:sz w:val="24"/>
        </w:rPr>
      </w:pPr>
    </w:p>
    <w:p w:rsidR="008B7410" w:rsidRDefault="00FF3EA9">
      <w:pPr>
        <w:pStyle w:val="a3"/>
        <w:ind w:left="104"/>
      </w:pPr>
      <w:r>
        <w:rPr>
          <w:color w:val="343B40"/>
        </w:rPr>
        <w:t>Instructions for the treatment of asic Antminer L3+ L3++</w:t>
      </w:r>
    </w:p>
    <w:p w:rsidR="008B7410" w:rsidRDefault="008B7410">
      <w:pPr>
        <w:pStyle w:val="a3"/>
        <w:rPr>
          <w:sz w:val="24"/>
        </w:rPr>
      </w:pPr>
    </w:p>
    <w:p w:rsidR="008B7410" w:rsidRDefault="00FF3EA9">
      <w:pPr>
        <w:pStyle w:val="a4"/>
        <w:numPr>
          <w:ilvl w:val="0"/>
          <w:numId w:val="3"/>
        </w:numPr>
        <w:tabs>
          <w:tab w:val="left" w:pos="370"/>
        </w:tabs>
        <w:spacing w:before="0"/>
        <w:rPr>
          <w:sz w:val="21"/>
        </w:rPr>
      </w:pPr>
      <w:r>
        <w:rPr>
          <w:color w:val="343B40"/>
          <w:sz w:val="21"/>
        </w:rPr>
        <w:t>Remove the control</w:t>
      </w:r>
      <w:r>
        <w:rPr>
          <w:color w:val="343B40"/>
          <w:spacing w:val="-1"/>
          <w:sz w:val="21"/>
        </w:rPr>
        <w:t xml:space="preserve"> </w:t>
      </w:r>
      <w:r>
        <w:rPr>
          <w:color w:val="343B40"/>
          <w:sz w:val="21"/>
        </w:rPr>
        <w:t>board</w:t>
      </w:r>
    </w:p>
    <w:p w:rsidR="008B7410" w:rsidRDefault="00FF3EA9">
      <w:pPr>
        <w:pStyle w:val="a4"/>
        <w:numPr>
          <w:ilvl w:val="0"/>
          <w:numId w:val="3"/>
        </w:numPr>
        <w:tabs>
          <w:tab w:val="left" w:pos="370"/>
        </w:tabs>
        <w:spacing w:before="2"/>
        <w:ind w:left="104" w:right="379" w:firstLine="0"/>
        <w:rPr>
          <w:sz w:val="21"/>
        </w:rPr>
      </w:pPr>
      <w:r>
        <w:rPr>
          <w:color w:val="343B40"/>
          <w:sz w:val="21"/>
        </w:rPr>
        <w:t>Download the VNISH image for the SD card</w:t>
      </w:r>
      <w:r w:rsidR="009E4332">
        <w:rPr>
          <w:color w:val="343B40"/>
          <w:sz w:val="21"/>
        </w:rPr>
        <w:t xml:space="preserve"> </w:t>
      </w:r>
      <w:r>
        <w:rPr>
          <w:color w:val="343B40"/>
          <w:spacing w:val="-41"/>
          <w:sz w:val="21"/>
        </w:rPr>
        <w:t xml:space="preserve"> </w:t>
      </w:r>
      <w:hyperlink r:id="rId10" w:history="1">
        <w:r w:rsidR="009E4332" w:rsidRPr="00625C72">
          <w:rPr>
            <w:rStyle w:val="a5"/>
            <w:sz w:val="21"/>
            <w:u w:color="0000FF"/>
          </w:rPr>
          <w:t>https://vnish-official.ru/</w:t>
        </w:r>
      </w:hyperlink>
      <w:r>
        <w:rPr>
          <w:color w:val="343B40"/>
          <w:sz w:val="21"/>
        </w:rPr>
        <w:t>, write the image according to the instructions inside the archive (readme</w:t>
      </w:r>
      <w:r>
        <w:rPr>
          <w:color w:val="343B40"/>
          <w:spacing w:val="-24"/>
          <w:sz w:val="21"/>
        </w:rPr>
        <w:t xml:space="preserve"> </w:t>
      </w:r>
      <w:r>
        <w:rPr>
          <w:color w:val="343B40"/>
          <w:sz w:val="21"/>
        </w:rPr>
        <w:t>file)</w:t>
      </w:r>
    </w:p>
    <w:p w:rsidR="008B7410" w:rsidRDefault="00FF3EA9">
      <w:pPr>
        <w:pStyle w:val="a4"/>
        <w:numPr>
          <w:ilvl w:val="0"/>
          <w:numId w:val="3"/>
        </w:numPr>
        <w:tabs>
          <w:tab w:val="left" w:pos="370"/>
        </w:tabs>
        <w:spacing w:line="244" w:lineRule="exact"/>
        <w:rPr>
          <w:sz w:val="21"/>
        </w:rPr>
      </w:pPr>
      <w:r>
        <w:rPr>
          <w:color w:val="343B40"/>
          <w:sz w:val="21"/>
        </w:rPr>
        <w:t>Install the card in the slot on the control</w:t>
      </w:r>
      <w:r>
        <w:rPr>
          <w:color w:val="343B40"/>
          <w:spacing w:val="-4"/>
          <w:sz w:val="21"/>
        </w:rPr>
        <w:t xml:space="preserve"> </w:t>
      </w:r>
      <w:r>
        <w:rPr>
          <w:color w:val="343B40"/>
          <w:sz w:val="21"/>
        </w:rPr>
        <w:t>board</w:t>
      </w:r>
    </w:p>
    <w:p w:rsidR="008B7410" w:rsidRDefault="00FF3EA9">
      <w:pPr>
        <w:pStyle w:val="a4"/>
        <w:numPr>
          <w:ilvl w:val="0"/>
          <w:numId w:val="3"/>
        </w:numPr>
        <w:tabs>
          <w:tab w:val="left" w:pos="370"/>
        </w:tabs>
        <w:spacing w:before="0" w:line="244" w:lineRule="exact"/>
        <w:rPr>
          <w:sz w:val="21"/>
        </w:rPr>
      </w:pPr>
      <w:r>
        <w:rPr>
          <w:color w:val="343B40"/>
          <w:sz w:val="21"/>
        </w:rPr>
        <w:t>Connect the mains power</w:t>
      </w:r>
      <w:r>
        <w:rPr>
          <w:color w:val="343B40"/>
          <w:spacing w:val="-5"/>
          <w:sz w:val="21"/>
        </w:rPr>
        <w:t xml:space="preserve"> </w:t>
      </w:r>
      <w:r>
        <w:rPr>
          <w:color w:val="343B40"/>
          <w:sz w:val="21"/>
        </w:rPr>
        <w:t>cable</w:t>
      </w:r>
    </w:p>
    <w:p w:rsidR="008B7410" w:rsidRDefault="00FF3EA9">
      <w:pPr>
        <w:pStyle w:val="a4"/>
        <w:numPr>
          <w:ilvl w:val="0"/>
          <w:numId w:val="3"/>
        </w:numPr>
        <w:tabs>
          <w:tab w:val="left" w:pos="370"/>
        </w:tabs>
        <w:ind w:left="104" w:right="801" w:firstLine="0"/>
        <w:rPr>
          <w:sz w:val="21"/>
        </w:rPr>
      </w:pPr>
      <w:r>
        <w:rPr>
          <w:color w:val="343B40"/>
          <w:sz w:val="21"/>
        </w:rPr>
        <w:t>Find the legs (pin) 5 and 6 on the chip and close them with a wire or needle, as shown in the</w:t>
      </w:r>
      <w:r>
        <w:rPr>
          <w:color w:val="343B40"/>
          <w:spacing w:val="-4"/>
          <w:sz w:val="21"/>
        </w:rPr>
        <w:t xml:space="preserve"> </w:t>
      </w:r>
      <w:r>
        <w:rPr>
          <w:color w:val="343B40"/>
          <w:sz w:val="21"/>
        </w:rPr>
        <w:t>photo</w:t>
      </w:r>
    </w:p>
    <w:p w:rsidR="008B7410" w:rsidRDefault="00FF3EA9">
      <w:pPr>
        <w:pStyle w:val="a3"/>
        <w:spacing w:before="7"/>
        <w:rPr>
          <w:sz w:val="17"/>
        </w:rPr>
      </w:pPr>
      <w:r>
        <w:rPr>
          <w:noProof/>
          <w:lang w:eastAsia="ru-RU"/>
        </w:rPr>
        <w:drawing>
          <wp:anchor distT="0" distB="0" distL="0" distR="0" simplePos="0" relativeHeight="251659264" behindDoc="0" locked="0" layoutInCell="1" allowOverlap="1">
            <wp:simplePos x="0" y="0"/>
            <wp:positionH relativeFrom="page">
              <wp:posOffset>1080135</wp:posOffset>
            </wp:positionH>
            <wp:positionV relativeFrom="paragraph">
              <wp:posOffset>155384</wp:posOffset>
            </wp:positionV>
            <wp:extent cx="1986346" cy="2998089"/>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1986346" cy="2998089"/>
                    </a:xfrm>
                    <a:prstGeom prst="rect">
                      <a:avLst/>
                    </a:prstGeom>
                  </pic:spPr>
                </pic:pic>
              </a:graphicData>
            </a:graphic>
          </wp:anchor>
        </w:drawing>
      </w:r>
    </w:p>
    <w:p w:rsidR="008B7410" w:rsidRDefault="008B7410">
      <w:pPr>
        <w:pStyle w:val="a3"/>
        <w:rPr>
          <w:sz w:val="24"/>
        </w:rPr>
      </w:pPr>
    </w:p>
    <w:p w:rsidR="008B7410" w:rsidRDefault="00FF3EA9">
      <w:pPr>
        <w:pStyle w:val="a4"/>
        <w:numPr>
          <w:ilvl w:val="0"/>
          <w:numId w:val="3"/>
        </w:numPr>
        <w:tabs>
          <w:tab w:val="left" w:pos="370"/>
        </w:tabs>
        <w:spacing w:before="143"/>
        <w:ind w:left="104" w:right="259" w:firstLine="0"/>
        <w:rPr>
          <w:sz w:val="21"/>
        </w:rPr>
      </w:pPr>
      <w:r>
        <w:rPr>
          <w:color w:val="343B40"/>
          <w:sz w:val="21"/>
        </w:rPr>
        <w:t>Turn on the power and wait for a few seconds. As soon as the blue LED lights up,</w:t>
      </w:r>
      <w:r>
        <w:rPr>
          <w:color w:val="343B40"/>
          <w:spacing w:val="-40"/>
          <w:sz w:val="21"/>
        </w:rPr>
        <w:t xml:space="preserve"> </w:t>
      </w:r>
      <w:r>
        <w:rPr>
          <w:color w:val="343B40"/>
          <w:sz w:val="21"/>
        </w:rPr>
        <w:t>we count to 5 and open the</w:t>
      </w:r>
      <w:r>
        <w:rPr>
          <w:color w:val="343B40"/>
          <w:spacing w:val="-1"/>
          <w:sz w:val="21"/>
        </w:rPr>
        <w:t xml:space="preserve"> </w:t>
      </w:r>
      <w:r>
        <w:rPr>
          <w:color w:val="343B40"/>
          <w:sz w:val="21"/>
        </w:rPr>
        <w:t>legs.</w:t>
      </w:r>
    </w:p>
    <w:p w:rsidR="008B7410" w:rsidRDefault="00FF3EA9">
      <w:pPr>
        <w:pStyle w:val="a4"/>
        <w:numPr>
          <w:ilvl w:val="0"/>
          <w:numId w:val="3"/>
        </w:numPr>
        <w:tabs>
          <w:tab w:val="left" w:pos="370"/>
        </w:tabs>
        <w:ind w:left="104" w:right="167" w:firstLine="0"/>
        <w:rPr>
          <w:sz w:val="21"/>
        </w:rPr>
      </w:pPr>
      <w:r>
        <w:rPr>
          <w:color w:val="343B40"/>
          <w:sz w:val="21"/>
        </w:rPr>
        <w:t>Wait for about 30 seconds until the red and green LEDs start blinking. Turning off</w:t>
      </w:r>
      <w:r>
        <w:rPr>
          <w:color w:val="343B40"/>
          <w:spacing w:val="-46"/>
          <w:sz w:val="21"/>
        </w:rPr>
        <w:t xml:space="preserve"> </w:t>
      </w:r>
      <w:r>
        <w:rPr>
          <w:color w:val="343B40"/>
          <w:sz w:val="21"/>
        </w:rPr>
        <w:t>the power.</w:t>
      </w:r>
    </w:p>
    <w:p w:rsidR="008B7410" w:rsidRDefault="00FF3EA9">
      <w:pPr>
        <w:pStyle w:val="a4"/>
        <w:numPr>
          <w:ilvl w:val="0"/>
          <w:numId w:val="3"/>
        </w:numPr>
        <w:tabs>
          <w:tab w:val="left" w:pos="370"/>
        </w:tabs>
        <w:spacing w:line="244" w:lineRule="exact"/>
        <w:rPr>
          <w:sz w:val="21"/>
        </w:rPr>
      </w:pPr>
      <w:r>
        <w:rPr>
          <w:color w:val="343B40"/>
          <w:sz w:val="21"/>
        </w:rPr>
        <w:t>ATTENTION! We repeat points 5-7 again.</w:t>
      </w:r>
      <w:r>
        <w:rPr>
          <w:color w:val="343B40"/>
          <w:spacing w:val="-8"/>
          <w:sz w:val="21"/>
        </w:rPr>
        <w:t xml:space="preserve"> </w:t>
      </w:r>
      <w:r>
        <w:rPr>
          <w:color w:val="343B40"/>
          <w:sz w:val="21"/>
        </w:rPr>
        <w:t>ABSOLUTELY!</w:t>
      </w:r>
    </w:p>
    <w:p w:rsidR="008B7410" w:rsidRDefault="00FF3EA9">
      <w:pPr>
        <w:pStyle w:val="a3"/>
        <w:ind w:left="104" w:right="138"/>
      </w:pPr>
      <w:r>
        <w:rPr>
          <w:color w:val="343B40"/>
        </w:rPr>
        <w:t>If this is not done, then not all traces of the virus will be erased. So asic will roll back to the installed firmware, it will work and flash to any firmware from the web interface, BUT IT WILL NOT FLASH FROM the SD CARD, and perhaps the virus will return!</w:t>
      </w:r>
    </w:p>
    <w:p w:rsidR="009E4332" w:rsidRPr="009E4332" w:rsidRDefault="00FF3EA9" w:rsidP="009E4332">
      <w:pPr>
        <w:pStyle w:val="a4"/>
        <w:numPr>
          <w:ilvl w:val="0"/>
          <w:numId w:val="3"/>
        </w:numPr>
        <w:tabs>
          <w:tab w:val="left" w:pos="370"/>
        </w:tabs>
        <w:spacing w:before="3"/>
        <w:ind w:left="104" w:right="875" w:firstLine="0"/>
        <w:rPr>
          <w:sz w:val="12"/>
        </w:rPr>
      </w:pPr>
      <w:r>
        <w:rPr>
          <w:color w:val="343B40"/>
          <w:sz w:val="21"/>
        </w:rPr>
        <w:t>Remove the SD card and turn on the power. We go to the web interface with</w:t>
      </w:r>
      <w:r>
        <w:rPr>
          <w:color w:val="343B40"/>
          <w:spacing w:val="-36"/>
          <w:sz w:val="21"/>
        </w:rPr>
        <w:t xml:space="preserve"> </w:t>
      </w:r>
      <w:r>
        <w:rPr>
          <w:color w:val="343B40"/>
          <w:sz w:val="21"/>
        </w:rPr>
        <w:t>a standard login/password</w:t>
      </w:r>
      <w:r>
        <w:rPr>
          <w:color w:val="343B40"/>
          <w:spacing w:val="1"/>
          <w:sz w:val="21"/>
        </w:rPr>
        <w:t xml:space="preserve"> </w:t>
      </w:r>
      <w:r>
        <w:rPr>
          <w:color w:val="343B40"/>
          <w:sz w:val="21"/>
        </w:rPr>
        <w:t>(root/root)</w:t>
      </w:r>
    </w:p>
    <w:p w:rsidR="009E4332" w:rsidRPr="009E4332" w:rsidRDefault="009E4332" w:rsidP="009E4332">
      <w:pPr>
        <w:pStyle w:val="a4"/>
        <w:numPr>
          <w:ilvl w:val="0"/>
          <w:numId w:val="3"/>
        </w:numPr>
        <w:tabs>
          <w:tab w:val="left" w:pos="370"/>
        </w:tabs>
        <w:spacing w:before="3"/>
        <w:ind w:left="104" w:right="875" w:firstLine="0"/>
        <w:rPr>
          <w:color w:val="343B40"/>
          <w:sz w:val="21"/>
          <w:highlight w:val="green"/>
        </w:rPr>
      </w:pPr>
      <w:r w:rsidRPr="009E4332">
        <w:rPr>
          <w:color w:val="343B40"/>
          <w:sz w:val="21"/>
          <w:highlight w:val="green"/>
        </w:rPr>
        <w:t xml:space="preserve">Download the Web firmware </w:t>
      </w:r>
      <w:r w:rsidR="002242A8">
        <w:rPr>
          <w:color w:val="343B40"/>
          <w:sz w:val="21"/>
          <w:highlight w:val="green"/>
        </w:rPr>
        <w:t xml:space="preserve"> </w:t>
      </w:r>
      <w:r w:rsidRPr="002242A8">
        <w:rPr>
          <w:rStyle w:val="a5"/>
          <w:highlight w:val="green"/>
          <w:u w:color="0000FF"/>
        </w:rPr>
        <w:t>https://vnish-official.ru</w:t>
      </w:r>
      <w:r w:rsidRPr="009E4332">
        <w:rPr>
          <w:color w:val="343B40"/>
          <w:sz w:val="21"/>
          <w:highlight w:val="green"/>
        </w:rPr>
        <w:t xml:space="preserve"> /. Next, we flash asic through the Web interface</w:t>
      </w:r>
    </w:p>
    <w:p w:rsidR="009E4332" w:rsidRPr="009E4332" w:rsidRDefault="009E4332" w:rsidP="009E4332">
      <w:pPr>
        <w:pStyle w:val="a4"/>
        <w:numPr>
          <w:ilvl w:val="0"/>
          <w:numId w:val="3"/>
        </w:numPr>
        <w:tabs>
          <w:tab w:val="left" w:pos="370"/>
        </w:tabs>
        <w:spacing w:before="3"/>
        <w:ind w:left="104" w:right="875" w:firstLine="0"/>
        <w:rPr>
          <w:color w:val="343B40"/>
          <w:sz w:val="21"/>
        </w:rPr>
      </w:pPr>
      <w:r w:rsidRPr="009E4332">
        <w:rPr>
          <w:color w:val="343B40"/>
          <w:sz w:val="21"/>
        </w:rPr>
        <w:t>Vnish firmware is installed</w:t>
      </w: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9E4332" w:rsidRDefault="009E4332" w:rsidP="009E4332">
      <w:pPr>
        <w:pStyle w:val="a4"/>
        <w:tabs>
          <w:tab w:val="left" w:pos="370"/>
        </w:tabs>
        <w:spacing w:before="3"/>
        <w:ind w:right="875"/>
        <w:rPr>
          <w:rFonts w:ascii="Arial" w:hAnsi="Arial" w:cs="Arial"/>
          <w:color w:val="000000"/>
          <w:sz w:val="20"/>
          <w:szCs w:val="20"/>
        </w:rPr>
      </w:pPr>
    </w:p>
    <w:p w:rsidR="008B7410" w:rsidRPr="009E4332" w:rsidRDefault="009E4332" w:rsidP="009E4332">
      <w:pPr>
        <w:pStyle w:val="a4"/>
        <w:tabs>
          <w:tab w:val="left" w:pos="370"/>
        </w:tabs>
        <w:spacing w:before="3"/>
        <w:ind w:right="875"/>
        <w:rPr>
          <w:sz w:val="12"/>
        </w:rPr>
      </w:pPr>
      <w:r w:rsidRPr="009E4332">
        <w:rPr>
          <w:sz w:val="12"/>
        </w:rPr>
        <w:t xml:space="preserve"> </w:t>
      </w:r>
    </w:p>
    <w:p w:rsidR="008B7410" w:rsidRDefault="00FF3EA9">
      <w:pPr>
        <w:pStyle w:val="2"/>
        <w:spacing w:before="100"/>
      </w:pPr>
      <w:r>
        <w:rPr>
          <w:color w:val="343B40"/>
        </w:rPr>
        <w:lastRenderedPageBreak/>
        <w:t>ВСЕ ДЕЙСТВИЯ ОСУЩЕСТВЯЕТЕ НА СВОЙ СТРАХ И РИСК!</w:t>
      </w:r>
    </w:p>
    <w:p w:rsidR="008B7410" w:rsidRDefault="008B7410">
      <w:pPr>
        <w:pStyle w:val="a3"/>
        <w:spacing w:before="1"/>
        <w:rPr>
          <w:b/>
        </w:rPr>
      </w:pPr>
    </w:p>
    <w:p w:rsidR="008B7410" w:rsidRDefault="00FF3EA9">
      <w:pPr>
        <w:spacing w:before="1"/>
        <w:ind w:left="104"/>
        <w:rPr>
          <w:b/>
          <w:sz w:val="21"/>
        </w:rPr>
      </w:pPr>
      <w:r>
        <w:rPr>
          <w:b/>
          <w:color w:val="343B40"/>
          <w:sz w:val="21"/>
        </w:rPr>
        <w:t>Лечим Nightswitcher, Antbuild, болезнь двух светодиодов, зацикливание мигания синего светодиода на L3+, мертвые платы L3+ и другое</w:t>
      </w:r>
    </w:p>
    <w:p w:rsidR="008B7410" w:rsidRDefault="008B7410">
      <w:pPr>
        <w:pStyle w:val="a3"/>
        <w:spacing w:before="2"/>
        <w:rPr>
          <w:b/>
        </w:rPr>
      </w:pPr>
    </w:p>
    <w:p w:rsidR="008B7410" w:rsidRDefault="00FF3EA9">
      <w:pPr>
        <w:ind w:left="104"/>
        <w:rPr>
          <w:b/>
          <w:sz w:val="21"/>
        </w:rPr>
      </w:pPr>
      <w:r>
        <w:rPr>
          <w:b/>
          <w:color w:val="343B40"/>
          <w:sz w:val="21"/>
        </w:rPr>
        <w:t>Инструкция по лечению асика Antminer L3+ L3++</w:t>
      </w:r>
    </w:p>
    <w:p w:rsidR="008B7410" w:rsidRDefault="008B7410">
      <w:pPr>
        <w:pStyle w:val="a3"/>
        <w:spacing w:before="1"/>
        <w:rPr>
          <w:b/>
        </w:rPr>
      </w:pPr>
    </w:p>
    <w:p w:rsidR="008B7410" w:rsidRDefault="00FF3EA9">
      <w:pPr>
        <w:pStyle w:val="a4"/>
        <w:numPr>
          <w:ilvl w:val="0"/>
          <w:numId w:val="2"/>
        </w:numPr>
        <w:tabs>
          <w:tab w:val="left" w:pos="370"/>
        </w:tabs>
        <w:spacing w:before="0" w:line="244" w:lineRule="exact"/>
        <w:rPr>
          <w:sz w:val="21"/>
        </w:rPr>
      </w:pPr>
      <w:r>
        <w:rPr>
          <w:color w:val="343B40"/>
          <w:sz w:val="21"/>
        </w:rPr>
        <w:t>Снимаем контрольную</w:t>
      </w:r>
      <w:r>
        <w:rPr>
          <w:color w:val="343B40"/>
          <w:spacing w:val="1"/>
          <w:sz w:val="21"/>
        </w:rPr>
        <w:t xml:space="preserve"> </w:t>
      </w:r>
      <w:r>
        <w:rPr>
          <w:color w:val="343B40"/>
          <w:sz w:val="21"/>
        </w:rPr>
        <w:t>плату</w:t>
      </w:r>
    </w:p>
    <w:p w:rsidR="008B7410" w:rsidRDefault="00FF3EA9">
      <w:pPr>
        <w:pStyle w:val="a4"/>
        <w:numPr>
          <w:ilvl w:val="0"/>
          <w:numId w:val="2"/>
        </w:numPr>
        <w:tabs>
          <w:tab w:val="left" w:pos="370"/>
        </w:tabs>
        <w:spacing w:before="0"/>
        <w:ind w:left="104" w:right="657" w:firstLine="0"/>
        <w:rPr>
          <w:sz w:val="21"/>
        </w:rPr>
      </w:pPr>
      <w:r>
        <w:rPr>
          <w:color w:val="343B40"/>
          <w:sz w:val="21"/>
        </w:rPr>
        <w:t>Скачиваем образ VNISH для SD карты</w:t>
      </w:r>
      <w:r>
        <w:rPr>
          <w:color w:val="0000FF"/>
          <w:sz w:val="21"/>
        </w:rPr>
        <w:t xml:space="preserve"> </w:t>
      </w:r>
      <w:hyperlink r:id="rId11">
        <w:r w:rsidR="009E4332">
          <w:rPr>
            <w:color w:val="343B40"/>
            <w:spacing w:val="-41"/>
            <w:sz w:val="21"/>
          </w:rPr>
          <w:t xml:space="preserve"> </w:t>
        </w:r>
        <w:hyperlink r:id="rId12" w:history="1">
          <w:r w:rsidR="009E4332" w:rsidRPr="00625C72">
            <w:rPr>
              <w:rStyle w:val="a5"/>
              <w:sz w:val="21"/>
              <w:u w:color="0000FF"/>
            </w:rPr>
            <w:t>https://vnish-official.ru/</w:t>
          </w:r>
        </w:hyperlink>
        <w:r>
          <w:rPr>
            <w:color w:val="0000FF"/>
            <w:sz w:val="21"/>
          </w:rPr>
          <w:t xml:space="preserve"> </w:t>
        </w:r>
      </w:hyperlink>
      <w:r>
        <w:rPr>
          <w:color w:val="343B40"/>
          <w:sz w:val="21"/>
        </w:rPr>
        <w:t>, записываем образ по инструкции внутри архива (файл</w:t>
      </w:r>
      <w:r>
        <w:rPr>
          <w:color w:val="343B40"/>
          <w:spacing w:val="-3"/>
          <w:sz w:val="21"/>
        </w:rPr>
        <w:t xml:space="preserve"> </w:t>
      </w:r>
      <w:r>
        <w:rPr>
          <w:color w:val="343B40"/>
          <w:sz w:val="21"/>
        </w:rPr>
        <w:t>readme)</w:t>
      </w:r>
    </w:p>
    <w:p w:rsidR="008B7410" w:rsidRDefault="00FF3EA9">
      <w:pPr>
        <w:pStyle w:val="a4"/>
        <w:numPr>
          <w:ilvl w:val="0"/>
          <w:numId w:val="2"/>
        </w:numPr>
        <w:tabs>
          <w:tab w:val="left" w:pos="370"/>
        </w:tabs>
        <w:rPr>
          <w:sz w:val="21"/>
        </w:rPr>
      </w:pPr>
      <w:r>
        <w:rPr>
          <w:color w:val="343B40"/>
          <w:sz w:val="21"/>
        </w:rPr>
        <w:t>Устанавливаем карту в слот на контрольной</w:t>
      </w:r>
      <w:r>
        <w:rPr>
          <w:color w:val="343B40"/>
          <w:spacing w:val="-4"/>
          <w:sz w:val="21"/>
        </w:rPr>
        <w:t xml:space="preserve"> </w:t>
      </w:r>
      <w:r>
        <w:rPr>
          <w:color w:val="343B40"/>
          <w:sz w:val="21"/>
        </w:rPr>
        <w:t>плате</w:t>
      </w:r>
    </w:p>
    <w:p w:rsidR="008B7410" w:rsidRDefault="00FF3EA9">
      <w:pPr>
        <w:pStyle w:val="a4"/>
        <w:numPr>
          <w:ilvl w:val="0"/>
          <w:numId w:val="2"/>
        </w:numPr>
        <w:tabs>
          <w:tab w:val="left" w:pos="370"/>
        </w:tabs>
        <w:spacing w:before="2" w:line="244" w:lineRule="exact"/>
        <w:rPr>
          <w:sz w:val="21"/>
        </w:rPr>
      </w:pPr>
      <w:r>
        <w:rPr>
          <w:color w:val="343B40"/>
          <w:sz w:val="21"/>
        </w:rPr>
        <w:t>Подключаем сетевой кабель питания</w:t>
      </w:r>
    </w:p>
    <w:p w:rsidR="008B7410" w:rsidRDefault="00FF3EA9">
      <w:pPr>
        <w:pStyle w:val="a4"/>
        <w:numPr>
          <w:ilvl w:val="0"/>
          <w:numId w:val="2"/>
        </w:numPr>
        <w:tabs>
          <w:tab w:val="left" w:pos="370"/>
        </w:tabs>
        <w:spacing w:before="0"/>
        <w:ind w:left="104" w:right="719" w:firstLine="0"/>
        <w:rPr>
          <w:sz w:val="21"/>
        </w:rPr>
      </w:pPr>
      <w:r>
        <w:rPr>
          <w:color w:val="343B40"/>
          <w:sz w:val="21"/>
        </w:rPr>
        <w:t>Находим и замыкаем кабелем или иглой вывод (зеленым цветом) на</w:t>
      </w:r>
      <w:r>
        <w:rPr>
          <w:color w:val="343B40"/>
          <w:spacing w:val="-36"/>
          <w:sz w:val="21"/>
        </w:rPr>
        <w:t xml:space="preserve"> </w:t>
      </w:r>
      <w:r>
        <w:rPr>
          <w:color w:val="343B40"/>
          <w:sz w:val="21"/>
        </w:rPr>
        <w:t>минус контрольной платы (любая синяя точка, или, если не получается с синей, дотянуться кабелем до</w:t>
      </w:r>
      <w:r>
        <w:rPr>
          <w:color w:val="343B40"/>
          <w:spacing w:val="-3"/>
          <w:sz w:val="21"/>
        </w:rPr>
        <w:t xml:space="preserve"> </w:t>
      </w:r>
      <w:r>
        <w:rPr>
          <w:color w:val="343B40"/>
          <w:sz w:val="21"/>
        </w:rPr>
        <w:t>оранжевой).</w:t>
      </w:r>
    </w:p>
    <w:p w:rsidR="008B7410" w:rsidRDefault="008B7410">
      <w:pPr>
        <w:pStyle w:val="a3"/>
        <w:rPr>
          <w:sz w:val="20"/>
        </w:rPr>
      </w:pPr>
    </w:p>
    <w:p w:rsidR="008B7410" w:rsidRDefault="008B7410">
      <w:pPr>
        <w:pStyle w:val="a3"/>
        <w:rPr>
          <w:sz w:val="20"/>
        </w:rPr>
      </w:pPr>
    </w:p>
    <w:p w:rsidR="008B7410" w:rsidRDefault="00FF3EA9">
      <w:pPr>
        <w:pStyle w:val="a3"/>
        <w:spacing w:before="11"/>
        <w:rPr>
          <w:sz w:val="19"/>
        </w:rPr>
      </w:pPr>
      <w:r>
        <w:rPr>
          <w:noProof/>
          <w:lang w:eastAsia="ru-RU"/>
        </w:rPr>
        <w:drawing>
          <wp:anchor distT="0" distB="0" distL="0" distR="0" simplePos="0" relativeHeight="2" behindDoc="0" locked="0" layoutInCell="1" allowOverlap="1">
            <wp:simplePos x="0" y="0"/>
            <wp:positionH relativeFrom="page">
              <wp:posOffset>1880235</wp:posOffset>
            </wp:positionH>
            <wp:positionV relativeFrom="paragraph">
              <wp:posOffset>172569</wp:posOffset>
            </wp:positionV>
            <wp:extent cx="3496724" cy="2173128"/>
            <wp:effectExtent l="0" t="0" r="0" b="0"/>
            <wp:wrapTopAndBottom/>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3" cstate="print"/>
                    <a:stretch>
                      <a:fillRect/>
                    </a:stretch>
                  </pic:blipFill>
                  <pic:spPr>
                    <a:xfrm>
                      <a:off x="0" y="0"/>
                      <a:ext cx="3496724" cy="2173128"/>
                    </a:xfrm>
                    <a:prstGeom prst="rect">
                      <a:avLst/>
                    </a:prstGeom>
                  </pic:spPr>
                </pic:pic>
              </a:graphicData>
            </a:graphic>
          </wp:anchor>
        </w:drawing>
      </w:r>
    </w:p>
    <w:p w:rsidR="008B7410" w:rsidRDefault="008B7410">
      <w:pPr>
        <w:pStyle w:val="a3"/>
        <w:spacing w:before="3"/>
        <w:rPr>
          <w:sz w:val="20"/>
        </w:rPr>
      </w:pPr>
    </w:p>
    <w:p w:rsidR="008B7410" w:rsidRDefault="00FF3EA9">
      <w:pPr>
        <w:pStyle w:val="a4"/>
        <w:numPr>
          <w:ilvl w:val="0"/>
          <w:numId w:val="2"/>
        </w:numPr>
        <w:tabs>
          <w:tab w:val="left" w:pos="370"/>
        </w:tabs>
        <w:spacing w:before="0"/>
        <w:ind w:left="104" w:right="680" w:firstLine="0"/>
        <w:rPr>
          <w:sz w:val="21"/>
        </w:rPr>
      </w:pPr>
      <w:r>
        <w:rPr>
          <w:color w:val="343B40"/>
          <w:sz w:val="21"/>
        </w:rPr>
        <w:t>Включаем питание и ждём несколько секунд. Как только засветился</w:t>
      </w:r>
      <w:r>
        <w:rPr>
          <w:color w:val="343B40"/>
          <w:spacing w:val="-34"/>
          <w:sz w:val="21"/>
        </w:rPr>
        <w:t xml:space="preserve"> </w:t>
      </w:r>
      <w:r>
        <w:rPr>
          <w:color w:val="343B40"/>
          <w:sz w:val="21"/>
        </w:rPr>
        <w:t>синий светодиод, то считаем до 5-ти и размыкаем</w:t>
      </w:r>
      <w:r>
        <w:rPr>
          <w:color w:val="343B40"/>
          <w:spacing w:val="-6"/>
          <w:sz w:val="21"/>
        </w:rPr>
        <w:t xml:space="preserve"> </w:t>
      </w:r>
      <w:r>
        <w:rPr>
          <w:color w:val="343B40"/>
          <w:sz w:val="21"/>
        </w:rPr>
        <w:t>ножки.</w:t>
      </w:r>
    </w:p>
    <w:p w:rsidR="008B7410" w:rsidRDefault="00FF3EA9">
      <w:pPr>
        <w:pStyle w:val="a4"/>
        <w:numPr>
          <w:ilvl w:val="0"/>
          <w:numId w:val="2"/>
        </w:numPr>
        <w:tabs>
          <w:tab w:val="left" w:pos="370"/>
        </w:tabs>
        <w:ind w:left="104" w:right="1200" w:firstLine="0"/>
        <w:rPr>
          <w:sz w:val="21"/>
        </w:rPr>
      </w:pPr>
      <w:r>
        <w:rPr>
          <w:color w:val="343B40"/>
          <w:sz w:val="21"/>
        </w:rPr>
        <w:t>Ждём примерно 30 секунд пока не начнут моргать красный и зеленый светодиод. Отключаем</w:t>
      </w:r>
      <w:r>
        <w:rPr>
          <w:color w:val="343B40"/>
          <w:spacing w:val="-1"/>
          <w:sz w:val="21"/>
        </w:rPr>
        <w:t xml:space="preserve"> </w:t>
      </w:r>
      <w:r>
        <w:rPr>
          <w:color w:val="343B40"/>
          <w:sz w:val="21"/>
        </w:rPr>
        <w:t>питание.</w:t>
      </w:r>
    </w:p>
    <w:p w:rsidR="008B7410" w:rsidRDefault="00FF3EA9">
      <w:pPr>
        <w:pStyle w:val="a4"/>
        <w:numPr>
          <w:ilvl w:val="0"/>
          <w:numId w:val="2"/>
        </w:numPr>
        <w:tabs>
          <w:tab w:val="left" w:pos="370"/>
        </w:tabs>
        <w:ind w:left="104" w:right="1362" w:firstLine="0"/>
        <w:rPr>
          <w:sz w:val="21"/>
        </w:rPr>
      </w:pPr>
      <w:r>
        <w:rPr>
          <w:color w:val="343B40"/>
          <w:sz w:val="21"/>
        </w:rPr>
        <w:t>Вынимаем SD карту и включаем питание. Заходим в веб-интерфейс с стандартным логином/паролем</w:t>
      </w:r>
      <w:r>
        <w:rPr>
          <w:color w:val="343B40"/>
          <w:spacing w:val="-1"/>
          <w:sz w:val="21"/>
        </w:rPr>
        <w:t xml:space="preserve"> </w:t>
      </w:r>
      <w:r>
        <w:rPr>
          <w:color w:val="343B40"/>
          <w:sz w:val="21"/>
        </w:rPr>
        <w:t>(root/root)</w:t>
      </w:r>
    </w:p>
    <w:p w:rsidR="009E4332" w:rsidRPr="009E4332" w:rsidRDefault="009E4332" w:rsidP="009E4332">
      <w:pPr>
        <w:pStyle w:val="a4"/>
        <w:numPr>
          <w:ilvl w:val="0"/>
          <w:numId w:val="2"/>
        </w:numPr>
        <w:tabs>
          <w:tab w:val="left" w:pos="370"/>
        </w:tabs>
        <w:spacing w:before="2"/>
        <w:ind w:right="1362"/>
        <w:rPr>
          <w:sz w:val="20"/>
          <w:highlight w:val="green"/>
        </w:rPr>
      </w:pPr>
      <w:r w:rsidRPr="009E4332">
        <w:rPr>
          <w:color w:val="343B40"/>
          <w:sz w:val="21"/>
          <w:highlight w:val="green"/>
        </w:rPr>
        <w:t xml:space="preserve">Скачиваем </w:t>
      </w:r>
      <w:r w:rsidRPr="009E4332">
        <w:rPr>
          <w:color w:val="343B40"/>
          <w:sz w:val="21"/>
          <w:highlight w:val="green"/>
          <w:lang w:val="en-US"/>
        </w:rPr>
        <w:t xml:space="preserve">Web </w:t>
      </w:r>
      <w:r w:rsidRPr="009E4332">
        <w:rPr>
          <w:color w:val="343B40"/>
          <w:sz w:val="21"/>
          <w:highlight w:val="green"/>
        </w:rPr>
        <w:t xml:space="preserve">прошивку </w:t>
      </w:r>
      <w:hyperlink r:id="rId14" w:history="1">
        <w:r w:rsidRPr="009E4332">
          <w:rPr>
            <w:rStyle w:val="a5"/>
            <w:sz w:val="21"/>
            <w:highlight w:val="green"/>
            <w:u w:color="0000FF"/>
          </w:rPr>
          <w:t>https://vnish-official.ru/</w:t>
        </w:r>
      </w:hyperlink>
      <w:r w:rsidRPr="009E4332">
        <w:rPr>
          <w:color w:val="0000FF"/>
          <w:sz w:val="21"/>
          <w:highlight w:val="green"/>
          <w:u w:val="single" w:color="0000FF"/>
        </w:rPr>
        <w:t xml:space="preserve">. </w:t>
      </w:r>
      <w:r w:rsidRPr="009E4332">
        <w:rPr>
          <w:color w:val="343B40"/>
          <w:sz w:val="21"/>
          <w:highlight w:val="green"/>
        </w:rPr>
        <w:t>Далее прошиваем асик через Web интерфейс</w:t>
      </w:r>
    </w:p>
    <w:p w:rsidR="009E4332" w:rsidRPr="009E4332" w:rsidRDefault="009E4332" w:rsidP="009E4332">
      <w:pPr>
        <w:pStyle w:val="a4"/>
        <w:numPr>
          <w:ilvl w:val="0"/>
          <w:numId w:val="2"/>
        </w:numPr>
        <w:tabs>
          <w:tab w:val="left" w:pos="370"/>
        </w:tabs>
        <w:spacing w:before="2"/>
        <w:ind w:right="1362"/>
        <w:rPr>
          <w:sz w:val="20"/>
        </w:rPr>
      </w:pPr>
      <w:r>
        <w:rPr>
          <w:color w:val="343B40"/>
          <w:sz w:val="21"/>
        </w:rPr>
        <w:t xml:space="preserve">Прошивка </w:t>
      </w:r>
      <w:r>
        <w:rPr>
          <w:color w:val="343B40"/>
          <w:sz w:val="21"/>
          <w:lang w:val="en-US"/>
        </w:rPr>
        <w:t xml:space="preserve">Vnish </w:t>
      </w:r>
      <w:r>
        <w:rPr>
          <w:color w:val="343B40"/>
          <w:sz w:val="21"/>
        </w:rPr>
        <w:t>установлена</w:t>
      </w:r>
    </w:p>
    <w:p w:rsidR="008B7410" w:rsidRDefault="008B7410">
      <w:pPr>
        <w:rPr>
          <w:sz w:val="21"/>
        </w:rPr>
        <w:sectPr w:rsidR="008B7410">
          <w:headerReference w:type="default" r:id="rId15"/>
          <w:pgSz w:w="11910" w:h="16840"/>
          <w:pgMar w:top="1680" w:right="780" w:bottom="280" w:left="1600" w:header="1415" w:footer="0" w:gutter="0"/>
          <w:cols w:space="720"/>
        </w:sectPr>
      </w:pPr>
    </w:p>
    <w:p w:rsidR="008B7410" w:rsidRDefault="008B7410">
      <w:pPr>
        <w:pStyle w:val="a3"/>
        <w:rPr>
          <w:sz w:val="20"/>
        </w:rPr>
      </w:pPr>
    </w:p>
    <w:p w:rsidR="008B7410" w:rsidRDefault="008B7410">
      <w:pPr>
        <w:pStyle w:val="a3"/>
        <w:spacing w:before="5"/>
        <w:rPr>
          <w:sz w:val="16"/>
        </w:rPr>
      </w:pPr>
    </w:p>
    <w:p w:rsidR="008B7410" w:rsidRDefault="00FF3EA9">
      <w:pPr>
        <w:pStyle w:val="a3"/>
        <w:spacing w:before="100"/>
        <w:ind w:left="104"/>
      </w:pPr>
      <w:r>
        <w:rPr>
          <w:color w:val="343B40"/>
        </w:rPr>
        <w:t>ALL ACTIONS ARE CARRIED OUT AT YOUR OWN RISK!</w:t>
      </w:r>
    </w:p>
    <w:p w:rsidR="008B7410" w:rsidRDefault="008B7410">
      <w:pPr>
        <w:pStyle w:val="a3"/>
        <w:spacing w:before="2"/>
        <w:rPr>
          <w:sz w:val="24"/>
        </w:rPr>
      </w:pPr>
    </w:p>
    <w:p w:rsidR="008B7410" w:rsidRDefault="00FF3EA9">
      <w:pPr>
        <w:pStyle w:val="a3"/>
        <w:ind w:left="104"/>
      </w:pPr>
      <w:r>
        <w:rPr>
          <w:color w:val="343B40"/>
        </w:rPr>
        <w:t>We treat Nightswitcher, Antbuild, two-LED disease, blue LED flashing looping on L3+, dead L3 + boards and more</w:t>
      </w:r>
    </w:p>
    <w:p w:rsidR="008B7410" w:rsidRDefault="008B7410">
      <w:pPr>
        <w:pStyle w:val="a3"/>
        <w:spacing w:before="2"/>
        <w:rPr>
          <w:sz w:val="24"/>
        </w:rPr>
      </w:pPr>
    </w:p>
    <w:p w:rsidR="008B7410" w:rsidRDefault="00FF3EA9">
      <w:pPr>
        <w:pStyle w:val="a3"/>
        <w:ind w:left="104"/>
      </w:pPr>
      <w:r>
        <w:rPr>
          <w:color w:val="343B40"/>
        </w:rPr>
        <w:t>Instructions for the treatment of asic Antminer L3+ L3++</w:t>
      </w:r>
    </w:p>
    <w:p w:rsidR="008B7410" w:rsidRDefault="008B7410">
      <w:pPr>
        <w:pStyle w:val="a3"/>
        <w:rPr>
          <w:sz w:val="24"/>
        </w:rPr>
      </w:pPr>
    </w:p>
    <w:p w:rsidR="008B7410" w:rsidRDefault="00FF3EA9">
      <w:pPr>
        <w:pStyle w:val="a4"/>
        <w:numPr>
          <w:ilvl w:val="0"/>
          <w:numId w:val="1"/>
        </w:numPr>
        <w:tabs>
          <w:tab w:val="left" w:pos="370"/>
        </w:tabs>
        <w:spacing w:before="0"/>
        <w:rPr>
          <w:sz w:val="21"/>
        </w:rPr>
      </w:pPr>
      <w:r>
        <w:rPr>
          <w:color w:val="343B40"/>
          <w:sz w:val="21"/>
        </w:rPr>
        <w:t>Remove the control</w:t>
      </w:r>
      <w:r>
        <w:rPr>
          <w:color w:val="343B40"/>
          <w:spacing w:val="-1"/>
          <w:sz w:val="21"/>
        </w:rPr>
        <w:t xml:space="preserve"> </w:t>
      </w:r>
      <w:r>
        <w:rPr>
          <w:color w:val="343B40"/>
          <w:sz w:val="21"/>
        </w:rPr>
        <w:t>board</w:t>
      </w:r>
    </w:p>
    <w:p w:rsidR="008B7410" w:rsidRDefault="00FF3EA9">
      <w:pPr>
        <w:pStyle w:val="a4"/>
        <w:numPr>
          <w:ilvl w:val="0"/>
          <w:numId w:val="1"/>
        </w:numPr>
        <w:tabs>
          <w:tab w:val="left" w:pos="370"/>
        </w:tabs>
        <w:spacing w:before="2"/>
        <w:ind w:left="104" w:right="379" w:firstLine="0"/>
        <w:rPr>
          <w:sz w:val="21"/>
        </w:rPr>
      </w:pPr>
      <w:r>
        <w:rPr>
          <w:color w:val="343B40"/>
          <w:sz w:val="21"/>
        </w:rPr>
        <w:t>Download the VNISH image for the SD card</w:t>
      </w:r>
      <w:r>
        <w:rPr>
          <w:color w:val="343B40"/>
          <w:spacing w:val="-41"/>
          <w:sz w:val="21"/>
        </w:rPr>
        <w:t xml:space="preserve"> </w:t>
      </w:r>
      <w:r w:rsidR="009E4332">
        <w:rPr>
          <w:color w:val="343B40"/>
          <w:spacing w:val="-41"/>
          <w:sz w:val="21"/>
        </w:rPr>
        <w:t xml:space="preserve"> </w:t>
      </w:r>
      <w:hyperlink r:id="rId16" w:history="1">
        <w:r w:rsidR="009E4332" w:rsidRPr="00625C72">
          <w:rPr>
            <w:rStyle w:val="a5"/>
            <w:sz w:val="21"/>
            <w:u w:color="0000FF"/>
          </w:rPr>
          <w:t>https://vnish-official.ru/</w:t>
        </w:r>
      </w:hyperlink>
      <w:r>
        <w:rPr>
          <w:color w:val="343B40"/>
          <w:sz w:val="21"/>
        </w:rPr>
        <w:t>, write the image according to the instructions inside the archive (readme</w:t>
      </w:r>
      <w:r>
        <w:rPr>
          <w:color w:val="343B40"/>
          <w:spacing w:val="-24"/>
          <w:sz w:val="21"/>
        </w:rPr>
        <w:t xml:space="preserve"> </w:t>
      </w:r>
      <w:r>
        <w:rPr>
          <w:color w:val="343B40"/>
          <w:sz w:val="21"/>
        </w:rPr>
        <w:t>file)</w:t>
      </w:r>
    </w:p>
    <w:p w:rsidR="008B7410" w:rsidRDefault="00FF3EA9">
      <w:pPr>
        <w:pStyle w:val="a4"/>
        <w:numPr>
          <w:ilvl w:val="0"/>
          <w:numId w:val="1"/>
        </w:numPr>
        <w:tabs>
          <w:tab w:val="left" w:pos="370"/>
        </w:tabs>
        <w:spacing w:line="244" w:lineRule="exact"/>
        <w:rPr>
          <w:sz w:val="21"/>
        </w:rPr>
      </w:pPr>
      <w:r>
        <w:rPr>
          <w:color w:val="343B40"/>
          <w:sz w:val="21"/>
        </w:rPr>
        <w:t>Install the card in the slot on the control</w:t>
      </w:r>
      <w:r>
        <w:rPr>
          <w:color w:val="343B40"/>
          <w:spacing w:val="-4"/>
          <w:sz w:val="21"/>
        </w:rPr>
        <w:t xml:space="preserve"> </w:t>
      </w:r>
      <w:r>
        <w:rPr>
          <w:color w:val="343B40"/>
          <w:sz w:val="21"/>
        </w:rPr>
        <w:t>board</w:t>
      </w:r>
    </w:p>
    <w:p w:rsidR="008B7410" w:rsidRDefault="00FF3EA9">
      <w:pPr>
        <w:pStyle w:val="a4"/>
        <w:numPr>
          <w:ilvl w:val="0"/>
          <w:numId w:val="1"/>
        </w:numPr>
        <w:tabs>
          <w:tab w:val="left" w:pos="370"/>
        </w:tabs>
        <w:spacing w:before="0" w:line="244" w:lineRule="exact"/>
        <w:rPr>
          <w:sz w:val="21"/>
        </w:rPr>
      </w:pPr>
      <w:r>
        <w:rPr>
          <w:color w:val="343B40"/>
          <w:sz w:val="21"/>
        </w:rPr>
        <w:t>Connect the mains power</w:t>
      </w:r>
      <w:r>
        <w:rPr>
          <w:color w:val="343B40"/>
          <w:spacing w:val="-5"/>
          <w:sz w:val="21"/>
        </w:rPr>
        <w:t xml:space="preserve"> </w:t>
      </w:r>
      <w:r>
        <w:rPr>
          <w:color w:val="343B40"/>
          <w:sz w:val="21"/>
        </w:rPr>
        <w:t>cable</w:t>
      </w:r>
    </w:p>
    <w:p w:rsidR="008B7410" w:rsidRDefault="00FF3EA9">
      <w:pPr>
        <w:pStyle w:val="a4"/>
        <w:numPr>
          <w:ilvl w:val="0"/>
          <w:numId w:val="1"/>
        </w:numPr>
        <w:tabs>
          <w:tab w:val="left" w:pos="370"/>
        </w:tabs>
        <w:ind w:left="104" w:right="352" w:firstLine="0"/>
        <w:rPr>
          <w:rFonts w:ascii="Arial"/>
          <w:sz w:val="20"/>
        </w:rPr>
      </w:pPr>
      <w:r>
        <w:rPr>
          <w:rFonts w:ascii="Arial"/>
          <w:sz w:val="20"/>
        </w:rPr>
        <w:t>We</w:t>
      </w:r>
      <w:r>
        <w:rPr>
          <w:rFonts w:ascii="Arial"/>
          <w:spacing w:val="-3"/>
          <w:sz w:val="20"/>
        </w:rPr>
        <w:t xml:space="preserve"> </w:t>
      </w:r>
      <w:r>
        <w:rPr>
          <w:rFonts w:ascii="Arial"/>
          <w:sz w:val="20"/>
        </w:rPr>
        <w:t>find</w:t>
      </w:r>
      <w:r>
        <w:rPr>
          <w:rFonts w:ascii="Arial"/>
          <w:spacing w:val="-2"/>
          <w:sz w:val="20"/>
        </w:rPr>
        <w:t xml:space="preserve"> </w:t>
      </w:r>
      <w:r>
        <w:rPr>
          <w:rFonts w:ascii="Arial"/>
          <w:sz w:val="20"/>
        </w:rPr>
        <w:t>and</w:t>
      </w:r>
      <w:r>
        <w:rPr>
          <w:rFonts w:ascii="Arial"/>
          <w:spacing w:val="-4"/>
          <w:sz w:val="20"/>
        </w:rPr>
        <w:t xml:space="preserve"> </w:t>
      </w:r>
      <w:r>
        <w:rPr>
          <w:rFonts w:ascii="Arial"/>
          <w:sz w:val="20"/>
        </w:rPr>
        <w:t>close</w:t>
      </w:r>
      <w:r>
        <w:rPr>
          <w:rFonts w:ascii="Arial"/>
          <w:spacing w:val="-2"/>
          <w:sz w:val="20"/>
        </w:rPr>
        <w:t xml:space="preserve"> </w:t>
      </w:r>
      <w:r>
        <w:rPr>
          <w:rFonts w:ascii="Arial"/>
          <w:sz w:val="20"/>
        </w:rPr>
        <w:t>the</w:t>
      </w:r>
      <w:r>
        <w:rPr>
          <w:rFonts w:ascii="Arial"/>
          <w:spacing w:val="-3"/>
          <w:sz w:val="20"/>
        </w:rPr>
        <w:t xml:space="preserve"> </w:t>
      </w:r>
      <w:r>
        <w:rPr>
          <w:rFonts w:ascii="Arial"/>
          <w:sz w:val="20"/>
        </w:rPr>
        <w:t>output</w:t>
      </w:r>
      <w:r>
        <w:rPr>
          <w:rFonts w:ascii="Arial"/>
          <w:spacing w:val="-3"/>
          <w:sz w:val="20"/>
        </w:rPr>
        <w:t xml:space="preserve"> </w:t>
      </w:r>
      <w:r>
        <w:rPr>
          <w:rFonts w:ascii="Arial"/>
          <w:sz w:val="20"/>
        </w:rPr>
        <w:t>with</w:t>
      </w:r>
      <w:r>
        <w:rPr>
          <w:rFonts w:ascii="Arial"/>
          <w:spacing w:val="-3"/>
          <w:sz w:val="20"/>
        </w:rPr>
        <w:t xml:space="preserve"> </w:t>
      </w:r>
      <w:r>
        <w:rPr>
          <w:rFonts w:ascii="Arial"/>
          <w:sz w:val="20"/>
        </w:rPr>
        <w:t>a</w:t>
      </w:r>
      <w:r>
        <w:rPr>
          <w:rFonts w:ascii="Arial"/>
          <w:spacing w:val="-2"/>
          <w:sz w:val="20"/>
        </w:rPr>
        <w:t xml:space="preserve"> </w:t>
      </w:r>
      <w:r>
        <w:rPr>
          <w:rFonts w:ascii="Arial"/>
          <w:sz w:val="20"/>
        </w:rPr>
        <w:t>cable</w:t>
      </w:r>
      <w:r>
        <w:rPr>
          <w:rFonts w:ascii="Arial"/>
          <w:spacing w:val="-3"/>
          <w:sz w:val="20"/>
        </w:rPr>
        <w:t xml:space="preserve"> </w:t>
      </w:r>
      <w:r>
        <w:rPr>
          <w:rFonts w:ascii="Arial"/>
          <w:sz w:val="20"/>
        </w:rPr>
        <w:t>or</w:t>
      </w:r>
      <w:r>
        <w:rPr>
          <w:rFonts w:ascii="Arial"/>
          <w:spacing w:val="-3"/>
          <w:sz w:val="20"/>
        </w:rPr>
        <w:t xml:space="preserve"> </w:t>
      </w:r>
      <w:r>
        <w:rPr>
          <w:rFonts w:ascii="Arial"/>
          <w:sz w:val="20"/>
        </w:rPr>
        <w:t>needle</w:t>
      </w:r>
      <w:r>
        <w:rPr>
          <w:rFonts w:ascii="Arial"/>
          <w:spacing w:val="-2"/>
          <w:sz w:val="20"/>
        </w:rPr>
        <w:t xml:space="preserve"> </w:t>
      </w:r>
      <w:r>
        <w:rPr>
          <w:rFonts w:ascii="Arial"/>
          <w:sz w:val="20"/>
        </w:rPr>
        <w:t>(in</w:t>
      </w:r>
      <w:r>
        <w:rPr>
          <w:rFonts w:ascii="Arial"/>
          <w:spacing w:val="-3"/>
          <w:sz w:val="20"/>
        </w:rPr>
        <w:t xml:space="preserve"> </w:t>
      </w:r>
      <w:r>
        <w:rPr>
          <w:rFonts w:ascii="Arial"/>
          <w:sz w:val="20"/>
        </w:rPr>
        <w:t>green)</w:t>
      </w:r>
      <w:r>
        <w:rPr>
          <w:rFonts w:ascii="Arial"/>
          <w:spacing w:val="-3"/>
          <w:sz w:val="20"/>
        </w:rPr>
        <w:t xml:space="preserve"> </w:t>
      </w:r>
      <w:r>
        <w:rPr>
          <w:rFonts w:ascii="Arial"/>
          <w:sz w:val="20"/>
        </w:rPr>
        <w:t>to</w:t>
      </w:r>
      <w:r>
        <w:rPr>
          <w:rFonts w:ascii="Arial"/>
          <w:spacing w:val="-2"/>
          <w:sz w:val="20"/>
        </w:rPr>
        <w:t xml:space="preserve"> </w:t>
      </w:r>
      <w:r>
        <w:rPr>
          <w:rFonts w:ascii="Arial"/>
          <w:sz w:val="20"/>
        </w:rPr>
        <w:t>the</w:t>
      </w:r>
      <w:r>
        <w:rPr>
          <w:rFonts w:ascii="Arial"/>
          <w:spacing w:val="-3"/>
          <w:sz w:val="20"/>
        </w:rPr>
        <w:t xml:space="preserve"> </w:t>
      </w:r>
      <w:r>
        <w:rPr>
          <w:rFonts w:ascii="Arial"/>
          <w:sz w:val="20"/>
        </w:rPr>
        <w:t>minus</w:t>
      </w:r>
      <w:r>
        <w:rPr>
          <w:rFonts w:ascii="Arial"/>
          <w:spacing w:val="-2"/>
          <w:sz w:val="20"/>
        </w:rPr>
        <w:t xml:space="preserve"> </w:t>
      </w:r>
      <w:r>
        <w:rPr>
          <w:rFonts w:ascii="Arial"/>
          <w:sz w:val="20"/>
        </w:rPr>
        <w:t>of</w:t>
      </w:r>
      <w:r>
        <w:rPr>
          <w:rFonts w:ascii="Arial"/>
          <w:spacing w:val="-4"/>
          <w:sz w:val="20"/>
        </w:rPr>
        <w:t xml:space="preserve"> </w:t>
      </w:r>
      <w:r>
        <w:rPr>
          <w:rFonts w:ascii="Arial"/>
          <w:sz w:val="20"/>
        </w:rPr>
        <w:t>the</w:t>
      </w:r>
      <w:r>
        <w:rPr>
          <w:rFonts w:ascii="Arial"/>
          <w:spacing w:val="-3"/>
          <w:sz w:val="20"/>
        </w:rPr>
        <w:t xml:space="preserve"> </w:t>
      </w:r>
      <w:r>
        <w:rPr>
          <w:rFonts w:ascii="Arial"/>
          <w:sz w:val="20"/>
        </w:rPr>
        <w:t>control</w:t>
      </w:r>
      <w:r>
        <w:rPr>
          <w:rFonts w:ascii="Arial"/>
          <w:spacing w:val="-3"/>
          <w:sz w:val="20"/>
        </w:rPr>
        <w:t xml:space="preserve"> </w:t>
      </w:r>
      <w:r>
        <w:rPr>
          <w:rFonts w:ascii="Arial"/>
          <w:sz w:val="20"/>
        </w:rPr>
        <w:t>board</w:t>
      </w:r>
      <w:r>
        <w:rPr>
          <w:rFonts w:ascii="Arial"/>
          <w:spacing w:val="-2"/>
          <w:sz w:val="20"/>
        </w:rPr>
        <w:t xml:space="preserve"> </w:t>
      </w:r>
      <w:r>
        <w:rPr>
          <w:rFonts w:ascii="Arial"/>
          <w:sz w:val="20"/>
        </w:rPr>
        <w:t>(any blue dot, or if it does not work with the blue one, reach the orange one with the</w:t>
      </w:r>
      <w:r>
        <w:rPr>
          <w:rFonts w:ascii="Arial"/>
          <w:spacing w:val="-27"/>
          <w:sz w:val="20"/>
        </w:rPr>
        <w:t xml:space="preserve"> </w:t>
      </w:r>
      <w:r>
        <w:rPr>
          <w:rFonts w:ascii="Arial"/>
          <w:sz w:val="20"/>
        </w:rPr>
        <w:t>cable).</w:t>
      </w:r>
    </w:p>
    <w:p w:rsidR="008B7410" w:rsidRDefault="008B7410">
      <w:pPr>
        <w:pStyle w:val="a3"/>
        <w:rPr>
          <w:rFonts w:ascii="Arial"/>
          <w:sz w:val="20"/>
        </w:rPr>
      </w:pPr>
    </w:p>
    <w:p w:rsidR="008B7410" w:rsidRDefault="00FF3EA9">
      <w:pPr>
        <w:pStyle w:val="a3"/>
        <w:spacing w:before="9"/>
        <w:rPr>
          <w:rFonts w:ascii="Arial"/>
          <w:sz w:val="18"/>
        </w:rPr>
      </w:pPr>
      <w:r>
        <w:rPr>
          <w:noProof/>
          <w:lang w:eastAsia="ru-RU"/>
        </w:rPr>
        <w:drawing>
          <wp:anchor distT="0" distB="0" distL="0" distR="0" simplePos="0" relativeHeight="3" behindDoc="0" locked="0" layoutInCell="1" allowOverlap="1">
            <wp:simplePos x="0" y="0"/>
            <wp:positionH relativeFrom="page">
              <wp:posOffset>2108835</wp:posOffset>
            </wp:positionH>
            <wp:positionV relativeFrom="paragraph">
              <wp:posOffset>162047</wp:posOffset>
            </wp:positionV>
            <wp:extent cx="3496724" cy="2173128"/>
            <wp:effectExtent l="0" t="0" r="0" b="0"/>
            <wp:wrapTopAndBottom/>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13" cstate="print"/>
                    <a:stretch>
                      <a:fillRect/>
                    </a:stretch>
                  </pic:blipFill>
                  <pic:spPr>
                    <a:xfrm>
                      <a:off x="0" y="0"/>
                      <a:ext cx="3496724" cy="2173128"/>
                    </a:xfrm>
                    <a:prstGeom prst="rect">
                      <a:avLst/>
                    </a:prstGeom>
                  </pic:spPr>
                </pic:pic>
              </a:graphicData>
            </a:graphic>
          </wp:anchor>
        </w:drawing>
      </w:r>
    </w:p>
    <w:p w:rsidR="008B7410" w:rsidRDefault="008B7410">
      <w:pPr>
        <w:pStyle w:val="a3"/>
        <w:rPr>
          <w:rFonts w:ascii="Arial"/>
          <w:sz w:val="22"/>
        </w:rPr>
      </w:pPr>
    </w:p>
    <w:p w:rsidR="008B7410" w:rsidRDefault="008B7410">
      <w:pPr>
        <w:pStyle w:val="a3"/>
        <w:rPr>
          <w:rFonts w:ascii="Arial"/>
          <w:sz w:val="22"/>
        </w:rPr>
      </w:pPr>
    </w:p>
    <w:p w:rsidR="008B7410" w:rsidRDefault="008B7410">
      <w:pPr>
        <w:pStyle w:val="a3"/>
        <w:spacing w:before="1"/>
        <w:rPr>
          <w:rFonts w:ascii="Arial"/>
          <w:sz w:val="19"/>
        </w:rPr>
      </w:pPr>
    </w:p>
    <w:p w:rsidR="008B7410" w:rsidRDefault="00FF3EA9">
      <w:pPr>
        <w:pStyle w:val="a4"/>
        <w:numPr>
          <w:ilvl w:val="0"/>
          <w:numId w:val="1"/>
        </w:numPr>
        <w:tabs>
          <w:tab w:val="left" w:pos="370"/>
        </w:tabs>
        <w:spacing w:before="0"/>
        <w:ind w:left="104" w:right="259" w:firstLine="0"/>
        <w:rPr>
          <w:sz w:val="21"/>
        </w:rPr>
      </w:pPr>
      <w:r>
        <w:rPr>
          <w:color w:val="343B40"/>
          <w:sz w:val="21"/>
        </w:rPr>
        <w:t>Turn on the power and wait for a few seconds. As soon as the blue LED lights up,</w:t>
      </w:r>
      <w:r>
        <w:rPr>
          <w:color w:val="343B40"/>
          <w:spacing w:val="-40"/>
          <w:sz w:val="21"/>
        </w:rPr>
        <w:t xml:space="preserve"> </w:t>
      </w:r>
      <w:r>
        <w:rPr>
          <w:color w:val="343B40"/>
          <w:sz w:val="21"/>
        </w:rPr>
        <w:t>we count to 5 and open the</w:t>
      </w:r>
      <w:r>
        <w:rPr>
          <w:color w:val="343B40"/>
          <w:spacing w:val="-1"/>
          <w:sz w:val="21"/>
        </w:rPr>
        <w:t xml:space="preserve"> </w:t>
      </w:r>
      <w:r>
        <w:rPr>
          <w:color w:val="343B40"/>
          <w:sz w:val="21"/>
        </w:rPr>
        <w:t>legs.</w:t>
      </w:r>
    </w:p>
    <w:p w:rsidR="008B7410" w:rsidRDefault="00FF3EA9">
      <w:pPr>
        <w:pStyle w:val="a4"/>
        <w:numPr>
          <w:ilvl w:val="0"/>
          <w:numId w:val="1"/>
        </w:numPr>
        <w:tabs>
          <w:tab w:val="left" w:pos="370"/>
        </w:tabs>
        <w:ind w:left="104" w:right="167" w:firstLine="0"/>
        <w:rPr>
          <w:sz w:val="21"/>
        </w:rPr>
      </w:pPr>
      <w:r>
        <w:rPr>
          <w:color w:val="343B40"/>
          <w:sz w:val="21"/>
        </w:rPr>
        <w:t>Wait for about 30 seconds until the red and green LEDs start blinking. Turning off</w:t>
      </w:r>
      <w:r>
        <w:rPr>
          <w:color w:val="343B40"/>
          <w:spacing w:val="-46"/>
          <w:sz w:val="21"/>
        </w:rPr>
        <w:t xml:space="preserve"> </w:t>
      </w:r>
      <w:r>
        <w:rPr>
          <w:color w:val="343B40"/>
          <w:sz w:val="21"/>
        </w:rPr>
        <w:t>the power.</w:t>
      </w:r>
    </w:p>
    <w:p w:rsidR="008B7410" w:rsidRDefault="00FF3EA9">
      <w:pPr>
        <w:pStyle w:val="a4"/>
        <w:numPr>
          <w:ilvl w:val="0"/>
          <w:numId w:val="1"/>
        </w:numPr>
        <w:tabs>
          <w:tab w:val="left" w:pos="370"/>
        </w:tabs>
        <w:ind w:left="104" w:right="875" w:firstLine="0"/>
        <w:rPr>
          <w:sz w:val="21"/>
        </w:rPr>
      </w:pPr>
      <w:r>
        <w:rPr>
          <w:color w:val="343B40"/>
          <w:sz w:val="21"/>
        </w:rPr>
        <w:t>Remove the SD card and turn on the power. We go to the web interface with</w:t>
      </w:r>
      <w:r>
        <w:rPr>
          <w:color w:val="343B40"/>
          <w:spacing w:val="-36"/>
          <w:sz w:val="21"/>
        </w:rPr>
        <w:t xml:space="preserve"> </w:t>
      </w:r>
      <w:r>
        <w:rPr>
          <w:color w:val="343B40"/>
          <w:sz w:val="21"/>
        </w:rPr>
        <w:t>a standard login/password</w:t>
      </w:r>
      <w:r>
        <w:rPr>
          <w:color w:val="343B40"/>
          <w:spacing w:val="1"/>
          <w:sz w:val="21"/>
        </w:rPr>
        <w:t xml:space="preserve"> </w:t>
      </w:r>
      <w:r>
        <w:rPr>
          <w:color w:val="343B40"/>
          <w:sz w:val="21"/>
        </w:rPr>
        <w:t>(root/root)</w:t>
      </w:r>
    </w:p>
    <w:p w:rsidR="009E4332" w:rsidRPr="009E4332" w:rsidRDefault="009E4332" w:rsidP="009E4332">
      <w:pPr>
        <w:pStyle w:val="a4"/>
        <w:numPr>
          <w:ilvl w:val="0"/>
          <w:numId w:val="1"/>
        </w:numPr>
        <w:tabs>
          <w:tab w:val="left" w:pos="370"/>
        </w:tabs>
        <w:spacing w:before="3"/>
        <w:ind w:right="875"/>
        <w:rPr>
          <w:color w:val="343B40"/>
          <w:sz w:val="21"/>
          <w:highlight w:val="green"/>
        </w:rPr>
      </w:pPr>
      <w:r w:rsidRPr="009E4332">
        <w:rPr>
          <w:color w:val="343B40"/>
          <w:sz w:val="21"/>
          <w:highlight w:val="green"/>
        </w:rPr>
        <w:t xml:space="preserve">Download the Web firmware </w:t>
      </w:r>
      <w:r w:rsidRPr="002242A8">
        <w:rPr>
          <w:rStyle w:val="a5"/>
          <w:highlight w:val="green"/>
          <w:u w:color="0000FF"/>
        </w:rPr>
        <w:t>https://vnish-official.ru</w:t>
      </w:r>
      <w:r w:rsidRPr="009E4332">
        <w:rPr>
          <w:color w:val="343B40"/>
          <w:sz w:val="21"/>
          <w:highlight w:val="green"/>
        </w:rPr>
        <w:t xml:space="preserve"> /. Next, we flash asic through the Web interface</w:t>
      </w:r>
    </w:p>
    <w:p w:rsidR="008B7410" w:rsidRPr="009E4332" w:rsidRDefault="009E4332" w:rsidP="009E4332">
      <w:pPr>
        <w:pStyle w:val="a4"/>
        <w:numPr>
          <w:ilvl w:val="0"/>
          <w:numId w:val="1"/>
        </w:numPr>
        <w:tabs>
          <w:tab w:val="left" w:pos="370"/>
        </w:tabs>
        <w:spacing w:before="3"/>
        <w:ind w:right="875"/>
        <w:rPr>
          <w:sz w:val="21"/>
        </w:rPr>
      </w:pPr>
      <w:r w:rsidRPr="009E4332">
        <w:rPr>
          <w:color w:val="343B40"/>
          <w:sz w:val="21"/>
        </w:rPr>
        <w:t>Vnish firmware is installed</w:t>
      </w:r>
      <w:bookmarkStart w:id="0" w:name="_GoBack"/>
      <w:bookmarkEnd w:id="0"/>
    </w:p>
    <w:sectPr w:rsidR="008B7410" w:rsidRPr="009E4332">
      <w:headerReference w:type="default" r:id="rId17"/>
      <w:pgSz w:w="11910" w:h="16840"/>
      <w:pgMar w:top="1680" w:right="780" w:bottom="280" w:left="1600" w:header="141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F60" w:rsidRDefault="00862F60">
      <w:r>
        <w:separator/>
      </w:r>
    </w:p>
  </w:endnote>
  <w:endnote w:type="continuationSeparator" w:id="0">
    <w:p w:rsidR="00862F60" w:rsidRDefault="00862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jaVu Sans">
    <w:altName w:val="Arial"/>
    <w:charset w:val="00"/>
    <w:family w:val="swiss"/>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F60" w:rsidRDefault="00862F60">
      <w:r>
        <w:separator/>
      </w:r>
    </w:p>
  </w:footnote>
  <w:footnote w:type="continuationSeparator" w:id="0">
    <w:p w:rsidR="00862F60" w:rsidRDefault="00862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410" w:rsidRDefault="00862F60">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84.2pt;margin-top:69.75pt;width:88.6pt;height:16pt;z-index:-15806464;mso-position-horizontal-relative:page;mso-position-vertical-relative:page" filled="f" stroked="f">
          <v:textbox style="mso-next-textbox:#_x0000_s2050" inset="0,0,0,0">
            <w:txbxContent>
              <w:p w:rsidR="008B7410" w:rsidRDefault="00FF3EA9">
                <w:pPr>
                  <w:spacing w:before="20"/>
                  <w:ind w:left="20"/>
                  <w:rPr>
                    <w:b/>
                    <w:sz w:val="24"/>
                  </w:rPr>
                </w:pPr>
                <w:r>
                  <w:rPr>
                    <w:b/>
                    <w:color w:val="343B40"/>
                    <w:sz w:val="24"/>
                  </w:rPr>
                  <w:t>RUSSIAN V2:</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410" w:rsidRDefault="00862F60">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84.2pt;margin-top:69.75pt;width:87.4pt;height:16pt;z-index:-15805952;mso-position-horizontal-relative:page;mso-position-vertical-relative:page" filled="f" stroked="f">
          <v:textbox inset="0,0,0,0">
            <w:txbxContent>
              <w:p w:rsidR="008B7410" w:rsidRDefault="00FF3EA9">
                <w:pPr>
                  <w:spacing w:before="20"/>
                  <w:ind w:left="20"/>
                  <w:rPr>
                    <w:b/>
                    <w:sz w:val="24"/>
                  </w:rPr>
                </w:pPr>
                <w:r>
                  <w:rPr>
                    <w:b/>
                    <w:color w:val="343B40"/>
                    <w:sz w:val="24"/>
                  </w:rPr>
                  <w:t>ENGLISH V2:</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A772A4"/>
    <w:multiLevelType w:val="hybridMultilevel"/>
    <w:tmpl w:val="9FF40018"/>
    <w:lvl w:ilvl="0" w:tplc="FAC86240">
      <w:start w:val="1"/>
      <w:numFmt w:val="decimal"/>
      <w:lvlText w:val="%1."/>
      <w:lvlJc w:val="left"/>
      <w:pPr>
        <w:ind w:left="369" w:hanging="266"/>
      </w:pPr>
      <w:rPr>
        <w:rFonts w:ascii="DejaVu Sans" w:eastAsia="DejaVu Sans" w:hAnsi="DejaVu Sans" w:cs="DejaVu Sans" w:hint="default"/>
        <w:color w:val="343B40"/>
        <w:w w:val="100"/>
        <w:sz w:val="21"/>
        <w:szCs w:val="21"/>
        <w:lang w:val="ru-RU" w:eastAsia="en-US" w:bidi="ar-SA"/>
      </w:rPr>
    </w:lvl>
    <w:lvl w:ilvl="1" w:tplc="96D63172">
      <w:numFmt w:val="bullet"/>
      <w:lvlText w:val="•"/>
      <w:lvlJc w:val="left"/>
      <w:pPr>
        <w:ind w:left="1276" w:hanging="266"/>
      </w:pPr>
      <w:rPr>
        <w:rFonts w:hint="default"/>
        <w:lang w:val="ru-RU" w:eastAsia="en-US" w:bidi="ar-SA"/>
      </w:rPr>
    </w:lvl>
    <w:lvl w:ilvl="2" w:tplc="592A1B68">
      <w:numFmt w:val="bullet"/>
      <w:lvlText w:val="•"/>
      <w:lvlJc w:val="left"/>
      <w:pPr>
        <w:ind w:left="2193" w:hanging="266"/>
      </w:pPr>
      <w:rPr>
        <w:rFonts w:hint="default"/>
        <w:lang w:val="ru-RU" w:eastAsia="en-US" w:bidi="ar-SA"/>
      </w:rPr>
    </w:lvl>
    <w:lvl w:ilvl="3" w:tplc="BD46B242">
      <w:numFmt w:val="bullet"/>
      <w:lvlText w:val="•"/>
      <w:lvlJc w:val="left"/>
      <w:pPr>
        <w:ind w:left="3109" w:hanging="266"/>
      </w:pPr>
      <w:rPr>
        <w:rFonts w:hint="default"/>
        <w:lang w:val="ru-RU" w:eastAsia="en-US" w:bidi="ar-SA"/>
      </w:rPr>
    </w:lvl>
    <w:lvl w:ilvl="4" w:tplc="3F0C2896">
      <w:numFmt w:val="bullet"/>
      <w:lvlText w:val="•"/>
      <w:lvlJc w:val="left"/>
      <w:pPr>
        <w:ind w:left="4026" w:hanging="266"/>
      </w:pPr>
      <w:rPr>
        <w:rFonts w:hint="default"/>
        <w:lang w:val="ru-RU" w:eastAsia="en-US" w:bidi="ar-SA"/>
      </w:rPr>
    </w:lvl>
    <w:lvl w:ilvl="5" w:tplc="5A1445F0">
      <w:numFmt w:val="bullet"/>
      <w:lvlText w:val="•"/>
      <w:lvlJc w:val="left"/>
      <w:pPr>
        <w:ind w:left="4943" w:hanging="266"/>
      </w:pPr>
      <w:rPr>
        <w:rFonts w:hint="default"/>
        <w:lang w:val="ru-RU" w:eastAsia="en-US" w:bidi="ar-SA"/>
      </w:rPr>
    </w:lvl>
    <w:lvl w:ilvl="6" w:tplc="942AAF6E">
      <w:numFmt w:val="bullet"/>
      <w:lvlText w:val="•"/>
      <w:lvlJc w:val="left"/>
      <w:pPr>
        <w:ind w:left="5859" w:hanging="266"/>
      </w:pPr>
      <w:rPr>
        <w:rFonts w:hint="default"/>
        <w:lang w:val="ru-RU" w:eastAsia="en-US" w:bidi="ar-SA"/>
      </w:rPr>
    </w:lvl>
    <w:lvl w:ilvl="7" w:tplc="986292B2">
      <w:numFmt w:val="bullet"/>
      <w:lvlText w:val="•"/>
      <w:lvlJc w:val="left"/>
      <w:pPr>
        <w:ind w:left="6776" w:hanging="266"/>
      </w:pPr>
      <w:rPr>
        <w:rFonts w:hint="default"/>
        <w:lang w:val="ru-RU" w:eastAsia="en-US" w:bidi="ar-SA"/>
      </w:rPr>
    </w:lvl>
    <w:lvl w:ilvl="8" w:tplc="38CAF9AA">
      <w:numFmt w:val="bullet"/>
      <w:lvlText w:val="•"/>
      <w:lvlJc w:val="left"/>
      <w:pPr>
        <w:ind w:left="7692" w:hanging="266"/>
      </w:pPr>
      <w:rPr>
        <w:rFonts w:hint="default"/>
        <w:lang w:val="ru-RU" w:eastAsia="en-US" w:bidi="ar-SA"/>
      </w:rPr>
    </w:lvl>
  </w:abstractNum>
  <w:abstractNum w:abstractNumId="1" w15:restartNumberingAfterBreak="0">
    <w:nsid w:val="3CA37352"/>
    <w:multiLevelType w:val="hybridMultilevel"/>
    <w:tmpl w:val="C15A221A"/>
    <w:lvl w:ilvl="0" w:tplc="C7F47D04">
      <w:start w:val="1"/>
      <w:numFmt w:val="decimal"/>
      <w:lvlText w:val="%1."/>
      <w:lvlJc w:val="left"/>
      <w:pPr>
        <w:ind w:left="369" w:hanging="266"/>
      </w:pPr>
      <w:rPr>
        <w:rFonts w:ascii="DejaVu Sans" w:eastAsia="DejaVu Sans" w:hAnsi="DejaVu Sans" w:cs="DejaVu Sans" w:hint="default"/>
        <w:color w:val="343B40"/>
        <w:w w:val="100"/>
        <w:sz w:val="21"/>
        <w:szCs w:val="21"/>
        <w:lang w:val="ru-RU" w:eastAsia="en-US" w:bidi="ar-SA"/>
      </w:rPr>
    </w:lvl>
    <w:lvl w:ilvl="1" w:tplc="8744BAB8">
      <w:numFmt w:val="bullet"/>
      <w:lvlText w:val="•"/>
      <w:lvlJc w:val="left"/>
      <w:pPr>
        <w:ind w:left="1276" w:hanging="266"/>
      </w:pPr>
      <w:rPr>
        <w:rFonts w:hint="default"/>
        <w:lang w:val="ru-RU" w:eastAsia="en-US" w:bidi="ar-SA"/>
      </w:rPr>
    </w:lvl>
    <w:lvl w:ilvl="2" w:tplc="A36CD742">
      <w:numFmt w:val="bullet"/>
      <w:lvlText w:val="•"/>
      <w:lvlJc w:val="left"/>
      <w:pPr>
        <w:ind w:left="2193" w:hanging="266"/>
      </w:pPr>
      <w:rPr>
        <w:rFonts w:hint="default"/>
        <w:lang w:val="ru-RU" w:eastAsia="en-US" w:bidi="ar-SA"/>
      </w:rPr>
    </w:lvl>
    <w:lvl w:ilvl="3" w:tplc="9CEEDEA4">
      <w:numFmt w:val="bullet"/>
      <w:lvlText w:val="•"/>
      <w:lvlJc w:val="left"/>
      <w:pPr>
        <w:ind w:left="3109" w:hanging="266"/>
      </w:pPr>
      <w:rPr>
        <w:rFonts w:hint="default"/>
        <w:lang w:val="ru-RU" w:eastAsia="en-US" w:bidi="ar-SA"/>
      </w:rPr>
    </w:lvl>
    <w:lvl w:ilvl="4" w:tplc="BB4AB71E">
      <w:numFmt w:val="bullet"/>
      <w:lvlText w:val="•"/>
      <w:lvlJc w:val="left"/>
      <w:pPr>
        <w:ind w:left="4026" w:hanging="266"/>
      </w:pPr>
      <w:rPr>
        <w:rFonts w:hint="default"/>
        <w:lang w:val="ru-RU" w:eastAsia="en-US" w:bidi="ar-SA"/>
      </w:rPr>
    </w:lvl>
    <w:lvl w:ilvl="5" w:tplc="92A2F8A0">
      <w:numFmt w:val="bullet"/>
      <w:lvlText w:val="•"/>
      <w:lvlJc w:val="left"/>
      <w:pPr>
        <w:ind w:left="4943" w:hanging="266"/>
      </w:pPr>
      <w:rPr>
        <w:rFonts w:hint="default"/>
        <w:lang w:val="ru-RU" w:eastAsia="en-US" w:bidi="ar-SA"/>
      </w:rPr>
    </w:lvl>
    <w:lvl w:ilvl="6" w:tplc="BA84E15E">
      <w:numFmt w:val="bullet"/>
      <w:lvlText w:val="•"/>
      <w:lvlJc w:val="left"/>
      <w:pPr>
        <w:ind w:left="5859" w:hanging="266"/>
      </w:pPr>
      <w:rPr>
        <w:rFonts w:hint="default"/>
        <w:lang w:val="ru-RU" w:eastAsia="en-US" w:bidi="ar-SA"/>
      </w:rPr>
    </w:lvl>
    <w:lvl w:ilvl="7" w:tplc="5B94A104">
      <w:numFmt w:val="bullet"/>
      <w:lvlText w:val="•"/>
      <w:lvlJc w:val="left"/>
      <w:pPr>
        <w:ind w:left="6776" w:hanging="266"/>
      </w:pPr>
      <w:rPr>
        <w:rFonts w:hint="default"/>
        <w:lang w:val="ru-RU" w:eastAsia="en-US" w:bidi="ar-SA"/>
      </w:rPr>
    </w:lvl>
    <w:lvl w:ilvl="8" w:tplc="7F507DCC">
      <w:numFmt w:val="bullet"/>
      <w:lvlText w:val="•"/>
      <w:lvlJc w:val="left"/>
      <w:pPr>
        <w:ind w:left="7692" w:hanging="266"/>
      </w:pPr>
      <w:rPr>
        <w:rFonts w:hint="default"/>
        <w:lang w:val="ru-RU" w:eastAsia="en-US" w:bidi="ar-SA"/>
      </w:rPr>
    </w:lvl>
  </w:abstractNum>
  <w:abstractNum w:abstractNumId="2" w15:restartNumberingAfterBreak="0">
    <w:nsid w:val="410F207C"/>
    <w:multiLevelType w:val="hybridMultilevel"/>
    <w:tmpl w:val="FF0ABF40"/>
    <w:lvl w:ilvl="0" w:tplc="97CC183E">
      <w:start w:val="1"/>
      <w:numFmt w:val="decimal"/>
      <w:lvlText w:val="%1."/>
      <w:lvlJc w:val="left"/>
      <w:pPr>
        <w:ind w:left="369" w:hanging="266"/>
      </w:pPr>
      <w:rPr>
        <w:rFonts w:ascii="DejaVu Sans" w:eastAsia="DejaVu Sans" w:hAnsi="DejaVu Sans" w:cs="DejaVu Sans" w:hint="default"/>
        <w:color w:val="343B40"/>
        <w:w w:val="100"/>
        <w:sz w:val="21"/>
        <w:szCs w:val="21"/>
        <w:lang w:val="ru-RU" w:eastAsia="en-US" w:bidi="ar-SA"/>
      </w:rPr>
    </w:lvl>
    <w:lvl w:ilvl="1" w:tplc="51A6AAEA">
      <w:numFmt w:val="bullet"/>
      <w:lvlText w:val="•"/>
      <w:lvlJc w:val="left"/>
      <w:pPr>
        <w:ind w:left="1276" w:hanging="266"/>
      </w:pPr>
      <w:rPr>
        <w:rFonts w:hint="default"/>
        <w:lang w:val="ru-RU" w:eastAsia="en-US" w:bidi="ar-SA"/>
      </w:rPr>
    </w:lvl>
    <w:lvl w:ilvl="2" w:tplc="7186807E">
      <w:numFmt w:val="bullet"/>
      <w:lvlText w:val="•"/>
      <w:lvlJc w:val="left"/>
      <w:pPr>
        <w:ind w:left="2193" w:hanging="266"/>
      </w:pPr>
      <w:rPr>
        <w:rFonts w:hint="default"/>
        <w:lang w:val="ru-RU" w:eastAsia="en-US" w:bidi="ar-SA"/>
      </w:rPr>
    </w:lvl>
    <w:lvl w:ilvl="3" w:tplc="BFBC0CB6">
      <w:numFmt w:val="bullet"/>
      <w:lvlText w:val="•"/>
      <w:lvlJc w:val="left"/>
      <w:pPr>
        <w:ind w:left="3109" w:hanging="266"/>
      </w:pPr>
      <w:rPr>
        <w:rFonts w:hint="default"/>
        <w:lang w:val="ru-RU" w:eastAsia="en-US" w:bidi="ar-SA"/>
      </w:rPr>
    </w:lvl>
    <w:lvl w:ilvl="4" w:tplc="FD146CE0">
      <w:numFmt w:val="bullet"/>
      <w:lvlText w:val="•"/>
      <w:lvlJc w:val="left"/>
      <w:pPr>
        <w:ind w:left="4026" w:hanging="266"/>
      </w:pPr>
      <w:rPr>
        <w:rFonts w:hint="default"/>
        <w:lang w:val="ru-RU" w:eastAsia="en-US" w:bidi="ar-SA"/>
      </w:rPr>
    </w:lvl>
    <w:lvl w:ilvl="5" w:tplc="44C0D5A2">
      <w:numFmt w:val="bullet"/>
      <w:lvlText w:val="•"/>
      <w:lvlJc w:val="left"/>
      <w:pPr>
        <w:ind w:left="4943" w:hanging="266"/>
      </w:pPr>
      <w:rPr>
        <w:rFonts w:hint="default"/>
        <w:lang w:val="ru-RU" w:eastAsia="en-US" w:bidi="ar-SA"/>
      </w:rPr>
    </w:lvl>
    <w:lvl w:ilvl="6" w:tplc="303248A8">
      <w:numFmt w:val="bullet"/>
      <w:lvlText w:val="•"/>
      <w:lvlJc w:val="left"/>
      <w:pPr>
        <w:ind w:left="5859" w:hanging="266"/>
      </w:pPr>
      <w:rPr>
        <w:rFonts w:hint="default"/>
        <w:lang w:val="ru-RU" w:eastAsia="en-US" w:bidi="ar-SA"/>
      </w:rPr>
    </w:lvl>
    <w:lvl w:ilvl="7" w:tplc="D736D91E">
      <w:numFmt w:val="bullet"/>
      <w:lvlText w:val="•"/>
      <w:lvlJc w:val="left"/>
      <w:pPr>
        <w:ind w:left="6776" w:hanging="266"/>
      </w:pPr>
      <w:rPr>
        <w:rFonts w:hint="default"/>
        <w:lang w:val="ru-RU" w:eastAsia="en-US" w:bidi="ar-SA"/>
      </w:rPr>
    </w:lvl>
    <w:lvl w:ilvl="8" w:tplc="E75A19F6">
      <w:numFmt w:val="bullet"/>
      <w:lvlText w:val="•"/>
      <w:lvlJc w:val="left"/>
      <w:pPr>
        <w:ind w:left="7692" w:hanging="266"/>
      </w:pPr>
      <w:rPr>
        <w:rFonts w:hint="default"/>
        <w:lang w:val="ru-RU" w:eastAsia="en-US" w:bidi="ar-SA"/>
      </w:rPr>
    </w:lvl>
  </w:abstractNum>
  <w:abstractNum w:abstractNumId="3" w15:restartNumberingAfterBreak="0">
    <w:nsid w:val="4F8D1781"/>
    <w:multiLevelType w:val="hybridMultilevel"/>
    <w:tmpl w:val="B4D87654"/>
    <w:lvl w:ilvl="0" w:tplc="F4109560">
      <w:start w:val="1"/>
      <w:numFmt w:val="decimal"/>
      <w:lvlText w:val="%1."/>
      <w:lvlJc w:val="left"/>
      <w:pPr>
        <w:ind w:left="369" w:hanging="266"/>
      </w:pPr>
      <w:rPr>
        <w:rFonts w:ascii="DejaVu Sans" w:eastAsia="DejaVu Sans" w:hAnsi="DejaVu Sans" w:cs="DejaVu Sans" w:hint="default"/>
        <w:color w:val="343B40"/>
        <w:w w:val="100"/>
        <w:sz w:val="21"/>
        <w:szCs w:val="21"/>
        <w:lang w:val="ru-RU" w:eastAsia="en-US" w:bidi="ar-SA"/>
      </w:rPr>
    </w:lvl>
    <w:lvl w:ilvl="1" w:tplc="F23A659C">
      <w:numFmt w:val="bullet"/>
      <w:lvlText w:val="•"/>
      <w:lvlJc w:val="left"/>
      <w:pPr>
        <w:ind w:left="1276" w:hanging="266"/>
      </w:pPr>
      <w:rPr>
        <w:rFonts w:hint="default"/>
        <w:lang w:val="ru-RU" w:eastAsia="en-US" w:bidi="ar-SA"/>
      </w:rPr>
    </w:lvl>
    <w:lvl w:ilvl="2" w:tplc="898C23C6">
      <w:numFmt w:val="bullet"/>
      <w:lvlText w:val="•"/>
      <w:lvlJc w:val="left"/>
      <w:pPr>
        <w:ind w:left="2193" w:hanging="266"/>
      </w:pPr>
      <w:rPr>
        <w:rFonts w:hint="default"/>
        <w:lang w:val="ru-RU" w:eastAsia="en-US" w:bidi="ar-SA"/>
      </w:rPr>
    </w:lvl>
    <w:lvl w:ilvl="3" w:tplc="E0325956">
      <w:numFmt w:val="bullet"/>
      <w:lvlText w:val="•"/>
      <w:lvlJc w:val="left"/>
      <w:pPr>
        <w:ind w:left="3109" w:hanging="266"/>
      </w:pPr>
      <w:rPr>
        <w:rFonts w:hint="default"/>
        <w:lang w:val="ru-RU" w:eastAsia="en-US" w:bidi="ar-SA"/>
      </w:rPr>
    </w:lvl>
    <w:lvl w:ilvl="4" w:tplc="CBC249B2">
      <w:numFmt w:val="bullet"/>
      <w:lvlText w:val="•"/>
      <w:lvlJc w:val="left"/>
      <w:pPr>
        <w:ind w:left="4026" w:hanging="266"/>
      </w:pPr>
      <w:rPr>
        <w:rFonts w:hint="default"/>
        <w:lang w:val="ru-RU" w:eastAsia="en-US" w:bidi="ar-SA"/>
      </w:rPr>
    </w:lvl>
    <w:lvl w:ilvl="5" w:tplc="8668E920">
      <w:numFmt w:val="bullet"/>
      <w:lvlText w:val="•"/>
      <w:lvlJc w:val="left"/>
      <w:pPr>
        <w:ind w:left="4943" w:hanging="266"/>
      </w:pPr>
      <w:rPr>
        <w:rFonts w:hint="default"/>
        <w:lang w:val="ru-RU" w:eastAsia="en-US" w:bidi="ar-SA"/>
      </w:rPr>
    </w:lvl>
    <w:lvl w:ilvl="6" w:tplc="1A50ED4C">
      <w:numFmt w:val="bullet"/>
      <w:lvlText w:val="•"/>
      <w:lvlJc w:val="left"/>
      <w:pPr>
        <w:ind w:left="5859" w:hanging="266"/>
      </w:pPr>
      <w:rPr>
        <w:rFonts w:hint="default"/>
        <w:lang w:val="ru-RU" w:eastAsia="en-US" w:bidi="ar-SA"/>
      </w:rPr>
    </w:lvl>
    <w:lvl w:ilvl="7" w:tplc="1D525D44">
      <w:numFmt w:val="bullet"/>
      <w:lvlText w:val="•"/>
      <w:lvlJc w:val="left"/>
      <w:pPr>
        <w:ind w:left="6776" w:hanging="266"/>
      </w:pPr>
      <w:rPr>
        <w:rFonts w:hint="default"/>
        <w:lang w:val="ru-RU" w:eastAsia="en-US" w:bidi="ar-SA"/>
      </w:rPr>
    </w:lvl>
    <w:lvl w:ilvl="8" w:tplc="4F20E744">
      <w:numFmt w:val="bullet"/>
      <w:lvlText w:val="•"/>
      <w:lvlJc w:val="left"/>
      <w:pPr>
        <w:ind w:left="7692" w:hanging="266"/>
      </w:pPr>
      <w:rPr>
        <w:rFonts w:hint="default"/>
        <w:lang w:val="ru-RU" w:eastAsia="en-US" w:bidi="ar-S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8B7410"/>
    <w:rsid w:val="002242A8"/>
    <w:rsid w:val="00862F60"/>
    <w:rsid w:val="008B7410"/>
    <w:rsid w:val="009E4332"/>
    <w:rsid w:val="00FF3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9E42430-F386-46F5-AAF8-AB354583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DejaVu Sans" w:eastAsia="DejaVu Sans" w:hAnsi="DejaVu Sans" w:cs="DejaVu Sans"/>
      <w:lang w:val="ru-RU"/>
    </w:rPr>
  </w:style>
  <w:style w:type="paragraph" w:styleId="1">
    <w:name w:val="heading 1"/>
    <w:basedOn w:val="a"/>
    <w:uiPriority w:val="1"/>
    <w:qFormat/>
    <w:pPr>
      <w:spacing w:before="20"/>
      <w:ind w:left="20"/>
      <w:outlineLvl w:val="0"/>
    </w:pPr>
    <w:rPr>
      <w:b/>
      <w:bCs/>
      <w:sz w:val="24"/>
      <w:szCs w:val="24"/>
    </w:rPr>
  </w:style>
  <w:style w:type="paragraph" w:styleId="2">
    <w:name w:val="heading 2"/>
    <w:basedOn w:val="a"/>
    <w:uiPriority w:val="1"/>
    <w:qFormat/>
    <w:pPr>
      <w:ind w:left="104"/>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1"/>
      <w:ind w:left="104"/>
    </w:pPr>
  </w:style>
  <w:style w:type="paragraph" w:customStyle="1" w:styleId="TableParagraph">
    <w:name w:val="Table Paragraph"/>
    <w:basedOn w:val="a"/>
    <w:uiPriority w:val="1"/>
    <w:qFormat/>
  </w:style>
  <w:style w:type="character" w:styleId="a5">
    <w:name w:val="Hyperlink"/>
    <w:basedOn w:val="a0"/>
    <w:uiPriority w:val="99"/>
    <w:unhideWhenUsed/>
    <w:rsid w:val="009E4332"/>
    <w:rPr>
      <w:color w:val="0000FF" w:themeColor="hyperlink"/>
      <w:u w:val="single"/>
    </w:rPr>
  </w:style>
  <w:style w:type="character" w:styleId="a6">
    <w:name w:val="FollowedHyperlink"/>
    <w:basedOn w:val="a0"/>
    <w:uiPriority w:val="99"/>
    <w:semiHidden/>
    <w:unhideWhenUsed/>
    <w:rsid w:val="009E43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nish-official.ru/" TargetMode="External"/><Relationship Id="rId12" Type="http://schemas.openxmlformats.org/officeDocument/2006/relationships/hyperlink" Target="https://vnish-officia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vnish-officia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nish.ru/files/VNISH-L3%2B_SD.zip"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vnish-officia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nish-official.ru/" TargetMode="External"/><Relationship Id="rId14" Type="http://schemas.openxmlformats.org/officeDocument/2006/relationships/hyperlink" Target="https://vnish-officia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Rambo</dc:creator>
  <cp:lastModifiedBy>Учетная запись Майкрософт</cp:lastModifiedBy>
  <cp:revision>3</cp:revision>
  <dcterms:created xsi:type="dcterms:W3CDTF">2022-05-23T09:02:00Z</dcterms:created>
  <dcterms:modified xsi:type="dcterms:W3CDTF">2022-05-23T09:13:00Z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2021-10-13T00:00:00Z</vt:filetime>
  </property>
  <property fmtid="{D5CDD505-2E9C-101B-9397-08002B2CF9AE}" pid="3" name="Creator">
    <vt:lpwstr>Writer</vt:lpwstr>
  </property>
  <property fmtid="{D5CDD505-2E9C-101B-9397-08002B2CF9AE}" pid="4" name="LastSaved">
    <vt:filetime>2022-05-23T00:00:00Z</vt:filetime>
  </property>
</Properties>
</file>